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2B" w:rsidRPr="001640DC" w:rsidRDefault="00104C2B" w:rsidP="00D84AB1">
      <w:pPr>
        <w:pStyle w:val="Standard"/>
        <w:jc w:val="center"/>
        <w:rPr>
          <w:b/>
          <w:bCs/>
        </w:rPr>
      </w:pPr>
    </w:p>
    <w:p w:rsidR="00104C2B" w:rsidRPr="000B3942" w:rsidRDefault="006B244E" w:rsidP="00D84AB1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 w:rsidRPr="000B3942">
        <w:rPr>
          <w:rFonts w:cs="Times New Roman"/>
          <w:b/>
          <w:bCs/>
          <w:sz w:val="26"/>
          <w:szCs w:val="26"/>
        </w:rPr>
        <w:t xml:space="preserve">ИНФОРМАЦИЯ   </w:t>
      </w:r>
    </w:p>
    <w:p w:rsidR="00104C2B" w:rsidRPr="000B3942" w:rsidRDefault="00104C2B" w:rsidP="00D84AB1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 w:rsidRPr="000B3942">
        <w:rPr>
          <w:rFonts w:cs="Times New Roman"/>
          <w:b/>
          <w:bCs/>
          <w:sz w:val="26"/>
          <w:szCs w:val="26"/>
        </w:rPr>
        <w:t>ГЛАВЫ   КРАСНОГО  СЕЛЬСКОГО ПОСЕЛЕНИЯ</w:t>
      </w:r>
    </w:p>
    <w:p w:rsidR="00104C2B" w:rsidRPr="000B3942" w:rsidRDefault="00F53629" w:rsidP="00D84AB1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 w:rsidRPr="000B3942">
        <w:rPr>
          <w:rFonts w:cs="Times New Roman"/>
          <w:b/>
          <w:bCs/>
          <w:sz w:val="26"/>
          <w:szCs w:val="26"/>
        </w:rPr>
        <w:t>"</w:t>
      </w:r>
      <w:r w:rsidR="00104C2B" w:rsidRPr="000B3942">
        <w:rPr>
          <w:rFonts w:cs="Times New Roman"/>
          <w:b/>
          <w:bCs/>
          <w:sz w:val="26"/>
          <w:szCs w:val="26"/>
        </w:rPr>
        <w:t>О результатах деятельности  главы  поселения и  о  результатах деятельности  администрации  Красного сельского поселения</w:t>
      </w:r>
    </w:p>
    <w:p w:rsidR="00104C2B" w:rsidRPr="000B3942" w:rsidRDefault="00104C2B" w:rsidP="00F53629">
      <w:pPr>
        <w:pStyle w:val="Standard"/>
        <w:jc w:val="center"/>
        <w:rPr>
          <w:rFonts w:cs="Times New Roman"/>
          <w:sz w:val="26"/>
          <w:szCs w:val="26"/>
        </w:rPr>
      </w:pPr>
      <w:r w:rsidRPr="000B3942">
        <w:rPr>
          <w:rFonts w:cs="Times New Roman"/>
          <w:b/>
          <w:bCs/>
          <w:sz w:val="26"/>
          <w:szCs w:val="26"/>
        </w:rPr>
        <w:t>з</w:t>
      </w:r>
      <w:r w:rsidRPr="000B3942">
        <w:rPr>
          <w:rFonts w:cs="Times New Roman"/>
          <w:sz w:val="26"/>
          <w:szCs w:val="26"/>
        </w:rPr>
        <w:t xml:space="preserve">а </w:t>
      </w:r>
      <w:r w:rsidR="00E5242C" w:rsidRPr="000B3942">
        <w:rPr>
          <w:rFonts w:cs="Times New Roman"/>
          <w:b/>
          <w:bCs/>
          <w:sz w:val="26"/>
          <w:szCs w:val="26"/>
        </w:rPr>
        <w:t>20</w:t>
      </w:r>
      <w:r w:rsidR="00D11944" w:rsidRPr="000B3942">
        <w:rPr>
          <w:rFonts w:cs="Times New Roman"/>
          <w:b/>
          <w:bCs/>
          <w:sz w:val="26"/>
          <w:szCs w:val="26"/>
        </w:rPr>
        <w:t>2</w:t>
      </w:r>
      <w:r w:rsidR="00653A72" w:rsidRPr="000B3942">
        <w:rPr>
          <w:rFonts w:cs="Times New Roman"/>
          <w:b/>
          <w:bCs/>
          <w:sz w:val="26"/>
          <w:szCs w:val="26"/>
        </w:rPr>
        <w:t>1</w:t>
      </w:r>
      <w:r w:rsidR="00F53629" w:rsidRPr="000B3942">
        <w:rPr>
          <w:rFonts w:cs="Times New Roman"/>
          <w:b/>
          <w:bCs/>
          <w:sz w:val="26"/>
          <w:szCs w:val="26"/>
        </w:rPr>
        <w:t xml:space="preserve"> год</w:t>
      </w:r>
      <w:r w:rsidRPr="000B3942">
        <w:rPr>
          <w:rFonts w:cs="Times New Roman"/>
          <w:b/>
          <w:bCs/>
          <w:sz w:val="26"/>
          <w:szCs w:val="26"/>
        </w:rPr>
        <w:t>"</w:t>
      </w:r>
    </w:p>
    <w:p w:rsidR="006B244E" w:rsidRPr="000B3942" w:rsidRDefault="006B244E" w:rsidP="00F53629">
      <w:pPr>
        <w:pStyle w:val="Standard"/>
        <w:autoSpaceDE w:val="0"/>
        <w:jc w:val="center"/>
        <w:rPr>
          <w:rFonts w:eastAsia="Times New Roman CYR" w:cs="Times New Roman"/>
          <w:b/>
          <w:bCs/>
          <w:sz w:val="26"/>
          <w:szCs w:val="26"/>
        </w:rPr>
      </w:pPr>
      <w:r w:rsidRPr="000B3942">
        <w:rPr>
          <w:rFonts w:eastAsia="Times New Roman CYR" w:cs="Times New Roman"/>
          <w:b/>
          <w:bCs/>
          <w:sz w:val="26"/>
          <w:szCs w:val="26"/>
        </w:rPr>
        <w:t xml:space="preserve">Уважаемые </w:t>
      </w:r>
      <w:r w:rsidR="00492CCA">
        <w:rPr>
          <w:rFonts w:eastAsia="Times New Roman CYR" w:cs="Times New Roman"/>
          <w:b/>
          <w:bCs/>
          <w:sz w:val="26"/>
          <w:szCs w:val="26"/>
        </w:rPr>
        <w:t>жители</w:t>
      </w:r>
      <w:r w:rsidR="00C4705D" w:rsidRPr="000B3942">
        <w:rPr>
          <w:rFonts w:eastAsia="Times New Roman CYR" w:cs="Times New Roman"/>
          <w:b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/>
          <w:bCs/>
          <w:sz w:val="26"/>
          <w:szCs w:val="26"/>
        </w:rPr>
        <w:t xml:space="preserve"> Красного сельского поселения</w:t>
      </w:r>
      <w:r w:rsidR="00F53629" w:rsidRPr="000B3942">
        <w:rPr>
          <w:rFonts w:eastAsia="Times New Roman CYR" w:cs="Times New Roman"/>
          <w:b/>
          <w:bCs/>
          <w:sz w:val="26"/>
          <w:szCs w:val="26"/>
        </w:rPr>
        <w:t>!</w:t>
      </w:r>
    </w:p>
    <w:p w:rsidR="00EF25F8" w:rsidRPr="000B3942" w:rsidRDefault="00EF25F8" w:rsidP="00F53629">
      <w:pPr>
        <w:pStyle w:val="Standard"/>
        <w:autoSpaceDE w:val="0"/>
        <w:jc w:val="center"/>
        <w:rPr>
          <w:rFonts w:eastAsia="Times New Roman CYR" w:cs="Times New Roman"/>
          <w:b/>
          <w:bCs/>
          <w:sz w:val="26"/>
          <w:szCs w:val="26"/>
        </w:rPr>
      </w:pPr>
    </w:p>
    <w:p w:rsidR="00F53629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F53629" w:rsidRPr="000B3942">
        <w:rPr>
          <w:rFonts w:eastAsia="Times New Roman CYR" w:cs="Times New Roman"/>
          <w:bCs/>
          <w:sz w:val="26"/>
          <w:szCs w:val="26"/>
        </w:rPr>
        <w:t>Сегодня мы собрались здесь, все вместе для того, чтобы подвести итоги проделанной работы в ушедшем 20</w:t>
      </w:r>
      <w:r w:rsidR="00D11944" w:rsidRPr="000B3942">
        <w:rPr>
          <w:rFonts w:eastAsia="Times New Roman CYR" w:cs="Times New Roman"/>
          <w:bCs/>
          <w:sz w:val="26"/>
          <w:szCs w:val="26"/>
        </w:rPr>
        <w:t>2</w:t>
      </w:r>
      <w:r w:rsidR="00653A72" w:rsidRPr="000B3942">
        <w:rPr>
          <w:rFonts w:eastAsia="Times New Roman CYR" w:cs="Times New Roman"/>
          <w:bCs/>
          <w:sz w:val="26"/>
          <w:szCs w:val="26"/>
        </w:rPr>
        <w:t>1</w:t>
      </w:r>
      <w:r w:rsidR="00F53629" w:rsidRPr="000B3942">
        <w:rPr>
          <w:rFonts w:eastAsia="Times New Roman CYR" w:cs="Times New Roman"/>
          <w:bCs/>
          <w:sz w:val="26"/>
          <w:szCs w:val="26"/>
        </w:rPr>
        <w:t xml:space="preserve"> году и обсудить перечень мероприятий на 202</w:t>
      </w:r>
      <w:r w:rsidR="00653A72" w:rsidRPr="000B3942">
        <w:rPr>
          <w:rFonts w:eastAsia="Times New Roman CYR" w:cs="Times New Roman"/>
          <w:bCs/>
          <w:sz w:val="26"/>
          <w:szCs w:val="26"/>
        </w:rPr>
        <w:t>2</w:t>
      </w:r>
      <w:r w:rsidR="00F53629" w:rsidRPr="000B3942">
        <w:rPr>
          <w:rFonts w:eastAsia="Times New Roman CYR" w:cs="Times New Roman"/>
          <w:bCs/>
          <w:sz w:val="26"/>
          <w:szCs w:val="26"/>
        </w:rPr>
        <w:t xml:space="preserve"> год.</w:t>
      </w:r>
    </w:p>
    <w:p w:rsidR="00F53629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F53629" w:rsidRPr="000B3942">
        <w:rPr>
          <w:rFonts w:eastAsia="Times New Roman CYR" w:cs="Times New Roman"/>
          <w:bCs/>
          <w:sz w:val="26"/>
          <w:szCs w:val="26"/>
        </w:rPr>
        <w:t>В соответствии с действующим Федеральным законодательством, главы сельских поселений ежегодно информируют депутатов и население сельского поселения о проделанной работе.</w:t>
      </w:r>
    </w:p>
    <w:p w:rsidR="00F53629" w:rsidRPr="000B3942" w:rsidRDefault="00F53629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Хочу отметить, </w:t>
      </w:r>
      <w:r w:rsidR="00D11944" w:rsidRPr="000B3942">
        <w:rPr>
          <w:rFonts w:eastAsia="Times New Roman CYR" w:cs="Times New Roman"/>
          <w:bCs/>
          <w:sz w:val="26"/>
          <w:szCs w:val="26"/>
        </w:rPr>
        <w:t>ч</w:t>
      </w:r>
      <w:r w:rsidRPr="000B3942">
        <w:rPr>
          <w:rFonts w:eastAsia="Times New Roman CYR" w:cs="Times New Roman"/>
          <w:bCs/>
          <w:sz w:val="26"/>
          <w:szCs w:val="26"/>
        </w:rPr>
        <w:t>то такие отчеты перед депутатами поселения и встречи с населением – это не просто традиция, а жизненная необходимость, поскольку на них наглядно видно не только то, что уже сделано, но главное, что ещё нужно сделать для наших жителей.</w:t>
      </w:r>
    </w:p>
    <w:p w:rsidR="00723F7B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F53629" w:rsidRPr="000B3942">
        <w:rPr>
          <w:rFonts w:eastAsia="Times New Roman CYR" w:cs="Times New Roman"/>
          <w:bCs/>
          <w:sz w:val="26"/>
          <w:szCs w:val="26"/>
        </w:rPr>
        <w:t xml:space="preserve">Администрация поселения – это именно тот орган власти, который решает самые насущные,  самые близкие и часто встречающиеся повседневные проблемы своих жителей. Именно поэтому местное самоуправление должно эффективно отвечать на такие запросы, и мы в поселении стремимся создать механизмы, которые способствовали бы максимальному стимулированию деятельности нашей </w:t>
      </w:r>
      <w:r w:rsidR="00723F7B" w:rsidRPr="000B3942">
        <w:rPr>
          <w:rFonts w:eastAsia="Times New Roman CYR" w:cs="Times New Roman"/>
          <w:bCs/>
          <w:sz w:val="26"/>
          <w:szCs w:val="26"/>
        </w:rPr>
        <w:t>поселенческой власти. И успех преобразований, происходящих в поселении, во многом зависит от нашей совместной работы и от доверия друг к другу – доверия людей к власти и наоборот власти к людям.</w:t>
      </w:r>
    </w:p>
    <w:p w:rsidR="00723F7B" w:rsidRPr="000B3942" w:rsidRDefault="00723F7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Этот очень серьезный и важный вопрос является основным приоритетом в нашей повседневной работе.</w:t>
      </w:r>
    </w:p>
    <w:p w:rsidR="000134D7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0134D7" w:rsidRPr="000B3942">
        <w:rPr>
          <w:rFonts w:eastAsia="Times New Roman CYR" w:cs="Times New Roman"/>
          <w:bCs/>
          <w:sz w:val="26"/>
          <w:szCs w:val="26"/>
        </w:rPr>
        <w:t>Главными задачами в работе Администрации поселения остается исполнение полномочий в соответствии со 131 Федеральным законом  «Об общих принципах организации местного самоуправления в РФ», Уставом поселения и другими нормативными правовыми актами правительства Воронежской области, администрации Павловского района и на основании тех решений, которые были приняты депутатами сельского поселения.</w:t>
      </w:r>
    </w:p>
    <w:p w:rsidR="000134D7" w:rsidRPr="000B3942" w:rsidRDefault="000134D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Это, прежде всего:</w:t>
      </w:r>
    </w:p>
    <w:p w:rsidR="000134D7" w:rsidRPr="000B3942" w:rsidRDefault="000134D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исполнение бюджета поселения;</w:t>
      </w:r>
    </w:p>
    <w:p w:rsidR="000134D7" w:rsidRPr="000B3942" w:rsidRDefault="00F80AB6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- </w:t>
      </w:r>
      <w:r w:rsidR="000134D7" w:rsidRPr="000B3942">
        <w:rPr>
          <w:rFonts w:eastAsia="Times New Roman CYR" w:cs="Times New Roman"/>
          <w:bCs/>
          <w:sz w:val="26"/>
          <w:szCs w:val="26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0134D7" w:rsidRPr="000B3942" w:rsidRDefault="000134D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взаимодействие с предприятиями и организациями всех форм собственности с целью укрепления и развития экономики поселения.</w:t>
      </w:r>
    </w:p>
    <w:p w:rsidR="000134D7" w:rsidRPr="000B3942" w:rsidRDefault="000134D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A10158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A10158" w:rsidRPr="000B3942">
        <w:rPr>
          <w:rFonts w:eastAsia="Times New Roman CYR" w:cs="Times New Roman"/>
          <w:bCs/>
          <w:sz w:val="26"/>
          <w:szCs w:val="26"/>
        </w:rPr>
        <w:t>Результаты обсуждения по  тому или иному вопросу принимаются на Совете народных депутатов Красного сельского поселения и утверждаются соответствующими решениями.</w:t>
      </w:r>
    </w:p>
    <w:p w:rsidR="00A10158" w:rsidRPr="000B3942" w:rsidRDefault="00A1015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Правовой основой деятельности органа местного самоуправления является:</w:t>
      </w:r>
    </w:p>
    <w:p w:rsidR="00A10158" w:rsidRPr="000B3942" w:rsidRDefault="00A1015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соблюдение законов;</w:t>
      </w:r>
    </w:p>
    <w:p w:rsidR="00A10158" w:rsidRPr="000B3942" w:rsidRDefault="00A1015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наделение государственными полномочиями;</w:t>
      </w:r>
    </w:p>
    <w:p w:rsidR="00F80AB6" w:rsidRPr="000B3942" w:rsidRDefault="00A1015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обязательное выполнение Указов и распоряжений Прези</w:t>
      </w:r>
      <w:r w:rsidR="00F80AB6" w:rsidRPr="000B3942">
        <w:rPr>
          <w:rFonts w:eastAsia="Times New Roman CYR" w:cs="Times New Roman"/>
          <w:bCs/>
          <w:sz w:val="26"/>
          <w:szCs w:val="26"/>
        </w:rPr>
        <w:t xml:space="preserve">дента РФ, Федеральных </w:t>
      </w:r>
      <w:r w:rsidR="00F80AB6" w:rsidRPr="000B3942">
        <w:rPr>
          <w:rFonts w:eastAsia="Times New Roman CYR" w:cs="Times New Roman"/>
          <w:bCs/>
          <w:sz w:val="26"/>
          <w:szCs w:val="26"/>
        </w:rPr>
        <w:lastRenderedPageBreak/>
        <w:t>законов и прочих нормативных актов Правительства России.</w:t>
      </w:r>
    </w:p>
    <w:p w:rsidR="00F80AB6" w:rsidRPr="000B3942" w:rsidRDefault="00F80AB6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F80AB6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F80AB6" w:rsidRPr="000B3942">
        <w:rPr>
          <w:rFonts w:eastAsia="Times New Roman CYR" w:cs="Times New Roman"/>
          <w:bCs/>
          <w:sz w:val="26"/>
          <w:szCs w:val="26"/>
        </w:rPr>
        <w:t xml:space="preserve">В рамках нормотворческой деятельности за отчетный период принято </w:t>
      </w:r>
      <w:r w:rsidR="00244289" w:rsidRPr="000B3942">
        <w:rPr>
          <w:rFonts w:eastAsia="Times New Roman CYR" w:cs="Times New Roman"/>
          <w:bCs/>
          <w:sz w:val="26"/>
          <w:szCs w:val="26"/>
        </w:rPr>
        <w:t>75</w:t>
      </w:r>
      <w:r w:rsidR="00F80AB6" w:rsidRPr="000B3942">
        <w:rPr>
          <w:rFonts w:eastAsia="Times New Roman CYR" w:cs="Times New Roman"/>
          <w:bCs/>
          <w:sz w:val="26"/>
          <w:szCs w:val="26"/>
        </w:rPr>
        <w:t xml:space="preserve"> постановлений.</w:t>
      </w:r>
    </w:p>
    <w:p w:rsidR="00BC4994" w:rsidRPr="000B3942" w:rsidRDefault="00BC499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Представительным органом проведено </w:t>
      </w:r>
      <w:r w:rsidR="00244289" w:rsidRPr="000B3942">
        <w:rPr>
          <w:rFonts w:eastAsia="Times New Roman CYR" w:cs="Times New Roman"/>
          <w:bCs/>
          <w:sz w:val="26"/>
          <w:szCs w:val="26"/>
        </w:rPr>
        <w:t>8</w:t>
      </w:r>
      <w:r w:rsidRPr="000B3942">
        <w:rPr>
          <w:rFonts w:eastAsia="Times New Roman CYR" w:cs="Times New Roman"/>
          <w:bCs/>
          <w:sz w:val="26"/>
          <w:szCs w:val="26"/>
        </w:rPr>
        <w:t xml:space="preserve"> заседаний Сове</w:t>
      </w:r>
      <w:r w:rsidR="00244289" w:rsidRPr="000B3942">
        <w:rPr>
          <w:rFonts w:eastAsia="Times New Roman CYR" w:cs="Times New Roman"/>
          <w:bCs/>
          <w:sz w:val="26"/>
          <w:szCs w:val="26"/>
        </w:rPr>
        <w:t xml:space="preserve">та народных депутатов, принято 37 </w:t>
      </w:r>
      <w:r w:rsidRPr="000B3942">
        <w:rPr>
          <w:rFonts w:eastAsia="Times New Roman CYR" w:cs="Times New Roman"/>
          <w:bCs/>
          <w:sz w:val="26"/>
          <w:szCs w:val="26"/>
        </w:rPr>
        <w:t xml:space="preserve"> решений.</w:t>
      </w:r>
    </w:p>
    <w:p w:rsidR="00BC4994" w:rsidRPr="000B3942" w:rsidRDefault="00BC499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Принимались такие решения как:</w:t>
      </w:r>
    </w:p>
    <w:p w:rsidR="00B242E7" w:rsidRPr="000B3942" w:rsidRDefault="00BC499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- </w:t>
      </w:r>
      <w:r w:rsidR="00244289" w:rsidRPr="000B3942">
        <w:rPr>
          <w:rFonts w:eastAsia="Times New Roman CYR" w:cs="Times New Roman"/>
          <w:bCs/>
          <w:sz w:val="26"/>
          <w:szCs w:val="26"/>
        </w:rPr>
        <w:t>О</w:t>
      </w:r>
      <w:r w:rsidR="00B97032" w:rsidRPr="000B3942">
        <w:rPr>
          <w:rFonts w:eastAsia="Times New Roman CYR" w:cs="Times New Roman"/>
          <w:bCs/>
          <w:sz w:val="26"/>
          <w:szCs w:val="26"/>
        </w:rPr>
        <w:t xml:space="preserve">б </w:t>
      </w:r>
      <w:r w:rsidR="00244289" w:rsidRPr="000B3942">
        <w:rPr>
          <w:rFonts w:eastAsia="Times New Roman CYR" w:cs="Times New Roman"/>
          <w:bCs/>
          <w:sz w:val="26"/>
          <w:szCs w:val="26"/>
        </w:rPr>
        <w:t>утверждении Порядка выдвижения, внесения, обсуждения, рассмотрения инициативных проектов, а также проведения их конкурсного отбора в Красном сельском поселении</w:t>
      </w:r>
      <w:r w:rsidR="00B242E7" w:rsidRPr="000B3942">
        <w:rPr>
          <w:rFonts w:eastAsia="Times New Roman CYR" w:cs="Times New Roman"/>
          <w:bCs/>
          <w:sz w:val="26"/>
          <w:szCs w:val="26"/>
        </w:rPr>
        <w:t>;</w:t>
      </w:r>
    </w:p>
    <w:p w:rsidR="00B242E7" w:rsidRPr="000B3942" w:rsidRDefault="00B242E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- </w:t>
      </w:r>
      <w:r w:rsidR="00244289" w:rsidRPr="000B3942">
        <w:rPr>
          <w:rFonts w:eastAsia="Times New Roman CYR" w:cs="Times New Roman"/>
          <w:bCs/>
          <w:sz w:val="26"/>
          <w:szCs w:val="26"/>
        </w:rPr>
        <w:t>О</w:t>
      </w:r>
      <w:r w:rsidRPr="000B3942">
        <w:rPr>
          <w:rFonts w:eastAsia="Times New Roman CYR" w:cs="Times New Roman"/>
          <w:bCs/>
          <w:sz w:val="26"/>
          <w:szCs w:val="26"/>
        </w:rPr>
        <w:t xml:space="preserve">б утверждении Порядка </w:t>
      </w:r>
      <w:r w:rsidR="00244289" w:rsidRPr="000B3942">
        <w:rPr>
          <w:rFonts w:eastAsia="Times New Roman CYR" w:cs="Times New Roman"/>
          <w:bCs/>
          <w:sz w:val="26"/>
          <w:szCs w:val="26"/>
        </w:rPr>
        <w:t>определения территории, части территории Красного сельского поселения, предназначенной для реализации инициативных проектов</w:t>
      </w:r>
      <w:r w:rsidRPr="000B3942">
        <w:rPr>
          <w:rFonts w:eastAsia="Times New Roman CYR" w:cs="Times New Roman"/>
          <w:bCs/>
          <w:sz w:val="26"/>
          <w:szCs w:val="26"/>
        </w:rPr>
        <w:t>;</w:t>
      </w:r>
    </w:p>
    <w:p w:rsidR="00244289" w:rsidRPr="000B3942" w:rsidRDefault="00244289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Красного сельского поселения Павловского муниципального района Воронежской области;</w:t>
      </w:r>
    </w:p>
    <w:p w:rsidR="00244289" w:rsidRPr="000B3942" w:rsidRDefault="00244289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Об утверждении положения о муниципальном жилищном контроле на территории Красного сельского поселения Павловского муниципального района Воронежской области;</w:t>
      </w:r>
    </w:p>
    <w:p w:rsidR="00244289" w:rsidRPr="000B3942" w:rsidRDefault="00244289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Об утверждении положения о муниципальном контроле в сфере благоустройства на территории Красного сельского поселения Павловского муниципального района Воронежской области;</w:t>
      </w:r>
    </w:p>
    <w:p w:rsidR="00244289" w:rsidRPr="000B3942" w:rsidRDefault="00244289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Об утверждении Порядка назначения и проведения опроса граждан на территории Красного сельского поселения Павловского муниципального района Воронежской области;</w:t>
      </w:r>
    </w:p>
    <w:p w:rsidR="00244289" w:rsidRPr="000B3942" w:rsidRDefault="00244289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Об утверждении Положения о порядке назначения и проведения опроса граждан по вопросам выявления мнения граждан о поддержке инициативных проектов;</w:t>
      </w:r>
    </w:p>
    <w:p w:rsidR="00244289" w:rsidRPr="000B3942" w:rsidRDefault="00244289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- </w:t>
      </w:r>
      <w:r w:rsidR="006032AC" w:rsidRPr="000B3942">
        <w:rPr>
          <w:rFonts w:eastAsia="Times New Roman CYR" w:cs="Times New Roman"/>
          <w:bCs/>
          <w:sz w:val="26"/>
          <w:szCs w:val="26"/>
        </w:rPr>
        <w:t xml:space="preserve">Об утверждении Положения о финансовом органе; 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</w:p>
    <w:p w:rsidR="00B97032" w:rsidRPr="000B3942" w:rsidRDefault="006032A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П</w:t>
      </w:r>
      <w:r w:rsidR="00B97032" w:rsidRPr="000B3942">
        <w:rPr>
          <w:rFonts w:eastAsia="Times New Roman CYR" w:cs="Times New Roman"/>
          <w:bCs/>
          <w:sz w:val="26"/>
          <w:szCs w:val="26"/>
        </w:rPr>
        <w:t>ринятие бюд</w:t>
      </w:r>
      <w:r w:rsidR="00D11944" w:rsidRPr="000B3942">
        <w:rPr>
          <w:rFonts w:eastAsia="Times New Roman CYR" w:cs="Times New Roman"/>
          <w:bCs/>
          <w:sz w:val="26"/>
          <w:szCs w:val="26"/>
        </w:rPr>
        <w:t>жета сельского поселения на 202</w:t>
      </w:r>
      <w:r w:rsidR="00244289" w:rsidRPr="000B3942">
        <w:rPr>
          <w:rFonts w:eastAsia="Times New Roman CYR" w:cs="Times New Roman"/>
          <w:bCs/>
          <w:sz w:val="26"/>
          <w:szCs w:val="26"/>
        </w:rPr>
        <w:t>2</w:t>
      </w:r>
      <w:r w:rsidR="00B97032" w:rsidRPr="000B3942">
        <w:rPr>
          <w:rFonts w:eastAsia="Times New Roman CYR" w:cs="Times New Roman"/>
          <w:bCs/>
          <w:sz w:val="26"/>
          <w:szCs w:val="26"/>
        </w:rPr>
        <w:t xml:space="preserve"> год.</w:t>
      </w:r>
      <w:r w:rsidR="00B97032" w:rsidRPr="000B3942">
        <w:rPr>
          <w:rFonts w:eastAsia="Times New Roman CYR" w:cs="Times New Roman"/>
          <w:bCs/>
          <w:sz w:val="26"/>
          <w:szCs w:val="26"/>
        </w:rPr>
        <w:tab/>
      </w:r>
    </w:p>
    <w:p w:rsidR="00B97032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</w:t>
      </w:r>
      <w:r w:rsidR="00B97032" w:rsidRPr="000B3942">
        <w:rPr>
          <w:rFonts w:eastAsia="Times New Roman CYR" w:cs="Times New Roman"/>
          <w:bCs/>
          <w:sz w:val="26"/>
          <w:szCs w:val="26"/>
        </w:rPr>
        <w:t>Внесены изменения в некоторые решения:</w:t>
      </w:r>
    </w:p>
    <w:p w:rsidR="00B97032" w:rsidRPr="000B3942" w:rsidRDefault="00B9703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Об утверждении</w:t>
      </w:r>
      <w:r w:rsidR="006032AC" w:rsidRPr="000B3942">
        <w:rPr>
          <w:rFonts w:eastAsia="Times New Roman CYR" w:cs="Times New Roman"/>
          <w:bCs/>
          <w:sz w:val="26"/>
          <w:szCs w:val="26"/>
        </w:rPr>
        <w:t xml:space="preserve"> Правил благоустройства территории </w:t>
      </w:r>
      <w:r w:rsidR="00426422" w:rsidRPr="000B3942">
        <w:rPr>
          <w:rFonts w:eastAsia="Times New Roman CYR" w:cs="Times New Roman"/>
          <w:bCs/>
          <w:sz w:val="26"/>
          <w:szCs w:val="26"/>
        </w:rPr>
        <w:t>Красного сельского поселения Павловского муниципального района Воронежской области</w:t>
      </w:r>
      <w:r w:rsidRPr="000B3942">
        <w:rPr>
          <w:rFonts w:eastAsia="Times New Roman CYR" w:cs="Times New Roman"/>
          <w:bCs/>
          <w:sz w:val="26"/>
          <w:szCs w:val="26"/>
        </w:rPr>
        <w:t>;</w:t>
      </w:r>
    </w:p>
    <w:p w:rsidR="00B97032" w:rsidRPr="000B3942" w:rsidRDefault="00B9703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Об утверждении Положения о бюджетном процессе в Красном сельском поселении;</w:t>
      </w:r>
    </w:p>
    <w:p w:rsidR="00B97032" w:rsidRPr="000B3942" w:rsidRDefault="00B9703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О</w:t>
      </w:r>
      <w:r w:rsidR="006032AC" w:rsidRPr="000B3942">
        <w:rPr>
          <w:rFonts w:eastAsia="Times New Roman CYR" w:cs="Times New Roman"/>
          <w:bCs/>
          <w:sz w:val="26"/>
          <w:szCs w:val="26"/>
        </w:rPr>
        <w:t>б установлении ставок и сроков уплаты земельного налога;</w:t>
      </w:r>
    </w:p>
    <w:p w:rsidR="00FF43E5" w:rsidRPr="000B3942" w:rsidRDefault="00B9703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</w:t>
      </w:r>
      <w:r w:rsidR="006032AC" w:rsidRPr="000B3942">
        <w:rPr>
          <w:rFonts w:eastAsia="Times New Roman CYR" w:cs="Times New Roman"/>
          <w:bCs/>
          <w:sz w:val="26"/>
          <w:szCs w:val="26"/>
        </w:rPr>
        <w:t xml:space="preserve"> 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Красного сельского поселения и членов их семей на официальных сайтах органов местного самоуправления Красного сельского поселения и предоставления этих сведений средствам массовой информации для опубликования</w:t>
      </w:r>
      <w:r w:rsidRPr="000B3942">
        <w:rPr>
          <w:rFonts w:eastAsia="Times New Roman CYR" w:cs="Times New Roman"/>
          <w:bCs/>
          <w:sz w:val="26"/>
          <w:szCs w:val="26"/>
        </w:rPr>
        <w:t>.</w:t>
      </w: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Вносились изменения в нормативные правовые акты о муниципальной службе в Красном сельском поселении.</w:t>
      </w: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Внесены изменения в Устав поселения в соответствии с законодательством РФ.</w:t>
      </w:r>
    </w:p>
    <w:p w:rsidR="00FF43E5" w:rsidRPr="000B3942" w:rsidRDefault="00B242E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На протяж</w:t>
      </w:r>
      <w:r w:rsidR="00653A72" w:rsidRPr="000B3942">
        <w:rPr>
          <w:rFonts w:eastAsia="Times New Roman CYR" w:cs="Times New Roman"/>
          <w:bCs/>
          <w:sz w:val="26"/>
          <w:szCs w:val="26"/>
        </w:rPr>
        <w:t>ении всего 2021</w:t>
      </w:r>
      <w:r w:rsidR="00FF43E5" w:rsidRPr="000B3942">
        <w:rPr>
          <w:rFonts w:eastAsia="Times New Roman CYR" w:cs="Times New Roman"/>
          <w:bCs/>
          <w:sz w:val="26"/>
          <w:szCs w:val="26"/>
        </w:rPr>
        <w:t xml:space="preserve"> года вносились изменения в бюджет сельского поселения.</w:t>
      </w: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Проекты решений и постановлений администрацией направляются в прокуратуру </w:t>
      </w:r>
      <w:r w:rsidRPr="000B3942">
        <w:rPr>
          <w:rFonts w:eastAsia="Times New Roman CYR" w:cs="Times New Roman"/>
          <w:bCs/>
          <w:sz w:val="26"/>
          <w:szCs w:val="26"/>
        </w:rPr>
        <w:lastRenderedPageBreak/>
        <w:t>района и находятся под постоянным контролем.</w:t>
      </w: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вся информация пополняется.</w:t>
      </w:r>
    </w:p>
    <w:p w:rsidR="00811E11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Краткая характеристика нашего поселения выглядит так:</w:t>
      </w: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- всего население </w:t>
      </w:r>
      <w:r w:rsidR="0010074A" w:rsidRPr="000B3942">
        <w:rPr>
          <w:rFonts w:eastAsia="Times New Roman CYR" w:cs="Times New Roman"/>
          <w:bCs/>
          <w:sz w:val="26"/>
          <w:szCs w:val="26"/>
        </w:rPr>
        <w:t>Красного сельского поселения на</w:t>
      </w:r>
      <w:r w:rsidRPr="000B3942">
        <w:rPr>
          <w:rFonts w:eastAsia="Times New Roman CYR" w:cs="Times New Roman"/>
          <w:bCs/>
          <w:sz w:val="26"/>
          <w:szCs w:val="26"/>
        </w:rPr>
        <w:t>конец 20</w:t>
      </w:r>
      <w:r w:rsidR="00B242E7" w:rsidRPr="000B3942">
        <w:rPr>
          <w:rFonts w:eastAsia="Times New Roman CYR" w:cs="Times New Roman"/>
          <w:bCs/>
          <w:sz w:val="26"/>
          <w:szCs w:val="26"/>
        </w:rPr>
        <w:t>2</w:t>
      </w:r>
      <w:r w:rsidR="00653A72" w:rsidRPr="000B3942">
        <w:rPr>
          <w:rFonts w:eastAsia="Times New Roman CYR" w:cs="Times New Roman"/>
          <w:bCs/>
          <w:sz w:val="26"/>
          <w:szCs w:val="26"/>
        </w:rPr>
        <w:t>1</w:t>
      </w:r>
      <w:r w:rsidR="00B242E7" w:rsidRPr="000B3942">
        <w:rPr>
          <w:rFonts w:eastAsia="Times New Roman CYR" w:cs="Times New Roman"/>
          <w:bCs/>
          <w:sz w:val="26"/>
          <w:szCs w:val="26"/>
        </w:rPr>
        <w:t xml:space="preserve"> года составило </w:t>
      </w:r>
      <w:r w:rsidR="000B3942">
        <w:rPr>
          <w:rFonts w:eastAsia="Times New Roman CYR" w:cs="Times New Roman"/>
          <w:bCs/>
          <w:sz w:val="26"/>
          <w:szCs w:val="26"/>
        </w:rPr>
        <w:t>1576</w:t>
      </w:r>
      <w:r w:rsidRPr="000B3942">
        <w:rPr>
          <w:rFonts w:eastAsia="Times New Roman CYR" w:cs="Times New Roman"/>
          <w:bCs/>
          <w:sz w:val="26"/>
          <w:szCs w:val="26"/>
        </w:rPr>
        <w:t xml:space="preserve"> человек (на 3</w:t>
      </w:r>
      <w:r w:rsidR="00653A72" w:rsidRPr="000B3942">
        <w:rPr>
          <w:rFonts w:eastAsia="Times New Roman CYR" w:cs="Times New Roman"/>
          <w:bCs/>
          <w:sz w:val="26"/>
          <w:szCs w:val="26"/>
        </w:rPr>
        <w:t>1.12.2020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 – 16</w:t>
      </w:r>
      <w:r w:rsidR="00653A72" w:rsidRPr="000B3942">
        <w:rPr>
          <w:rFonts w:eastAsia="Times New Roman CYR" w:cs="Times New Roman"/>
          <w:bCs/>
          <w:sz w:val="26"/>
          <w:szCs w:val="26"/>
        </w:rPr>
        <w:t>48</w:t>
      </w:r>
      <w:r w:rsidRPr="000B3942">
        <w:rPr>
          <w:rFonts w:eastAsia="Times New Roman CYR" w:cs="Times New Roman"/>
          <w:bCs/>
          <w:sz w:val="26"/>
          <w:szCs w:val="26"/>
        </w:rPr>
        <w:t xml:space="preserve"> чел).</w:t>
      </w: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В состав поселения </w:t>
      </w:r>
      <w:r w:rsidR="0010074A" w:rsidRPr="000B3942">
        <w:rPr>
          <w:rFonts w:eastAsia="Times New Roman CYR" w:cs="Times New Roman"/>
          <w:bCs/>
          <w:sz w:val="26"/>
          <w:szCs w:val="26"/>
        </w:rPr>
        <w:t>по-прежнему</w:t>
      </w:r>
      <w:r w:rsidRPr="000B3942">
        <w:rPr>
          <w:rFonts w:eastAsia="Times New Roman CYR" w:cs="Times New Roman"/>
          <w:bCs/>
          <w:sz w:val="26"/>
          <w:szCs w:val="26"/>
        </w:rPr>
        <w:t xml:space="preserve"> входят 5 населенных пунктов:</w:t>
      </w: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"/>
        <w:gridCol w:w="5115"/>
        <w:gridCol w:w="3795"/>
      </w:tblGrid>
      <w:tr w:rsidR="00FF43E5" w:rsidRPr="000B3942" w:rsidTr="00FF43E5">
        <w:trPr>
          <w:trHeight w:val="510"/>
        </w:trPr>
        <w:tc>
          <w:tcPr>
            <w:tcW w:w="360" w:type="dxa"/>
          </w:tcPr>
          <w:p w:rsidR="00FF43E5" w:rsidRPr="000B3942" w:rsidRDefault="00FF43E5" w:rsidP="00FF43E5">
            <w:pPr>
              <w:pStyle w:val="Standard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5115" w:type="dxa"/>
          </w:tcPr>
          <w:p w:rsidR="00FF43E5" w:rsidRPr="000B3942" w:rsidRDefault="00FF43E5" w:rsidP="00FF43E5">
            <w:pPr>
              <w:widowControl/>
              <w:suppressAutoHyphens w:val="0"/>
              <w:autoSpaceDN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Наименование населенных пунктов</w:t>
            </w:r>
          </w:p>
          <w:p w:rsidR="00FF43E5" w:rsidRPr="000B3942" w:rsidRDefault="00FF43E5" w:rsidP="00FF43E5">
            <w:pPr>
              <w:pStyle w:val="Standard"/>
              <w:jc w:val="both"/>
              <w:rPr>
                <w:rFonts w:eastAsia="Times New Roman CYR" w:cs="Times New Roman"/>
                <w:bCs/>
                <w:sz w:val="26"/>
                <w:szCs w:val="26"/>
              </w:rPr>
            </w:pPr>
          </w:p>
        </w:tc>
        <w:tc>
          <w:tcPr>
            <w:tcW w:w="3795" w:type="dxa"/>
          </w:tcPr>
          <w:p w:rsidR="00FF43E5" w:rsidRPr="000B3942" w:rsidRDefault="00FF43E5" w:rsidP="00FF43E5">
            <w:pPr>
              <w:widowControl/>
              <w:suppressAutoHyphens w:val="0"/>
              <w:autoSpaceDN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20</w:t>
            </w:r>
            <w:r w:rsidR="00B242E7" w:rsidRPr="000B3942">
              <w:rPr>
                <w:rFonts w:eastAsia="Times New Roman CYR" w:cs="Times New Roman"/>
                <w:bCs/>
                <w:sz w:val="26"/>
                <w:szCs w:val="26"/>
              </w:rPr>
              <w:t>2</w:t>
            </w:r>
            <w:r w:rsidR="00653A72" w:rsidRPr="000B3942">
              <w:rPr>
                <w:rFonts w:eastAsia="Times New Roman CYR" w:cs="Times New Roman"/>
                <w:bCs/>
                <w:sz w:val="26"/>
                <w:szCs w:val="26"/>
              </w:rPr>
              <w:t>1</w:t>
            </w: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 xml:space="preserve"> г</w:t>
            </w:r>
          </w:p>
          <w:p w:rsidR="00FF43E5" w:rsidRPr="000B3942" w:rsidRDefault="00FF43E5" w:rsidP="00FF43E5">
            <w:pPr>
              <w:pStyle w:val="Standard"/>
              <w:jc w:val="both"/>
              <w:rPr>
                <w:rFonts w:eastAsia="Times New Roman CYR" w:cs="Times New Roman"/>
                <w:bCs/>
                <w:sz w:val="26"/>
                <w:szCs w:val="26"/>
              </w:rPr>
            </w:pPr>
          </w:p>
        </w:tc>
      </w:tr>
      <w:tr w:rsidR="00FF43E5" w:rsidRPr="000B3942" w:rsidTr="00FF43E5">
        <w:trPr>
          <w:trHeight w:val="375"/>
        </w:trPr>
        <w:tc>
          <w:tcPr>
            <w:tcW w:w="360" w:type="dxa"/>
          </w:tcPr>
          <w:p w:rsidR="00FF43E5" w:rsidRPr="000B3942" w:rsidRDefault="00FF43E5" w:rsidP="00FF43E5">
            <w:pPr>
              <w:pStyle w:val="Standard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115" w:type="dxa"/>
          </w:tcPr>
          <w:p w:rsidR="00FF43E5" w:rsidRPr="000B3942" w:rsidRDefault="00FF43E5" w:rsidP="00FF43E5">
            <w:pPr>
              <w:pStyle w:val="Standard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с. Шувалов</w:t>
            </w:r>
          </w:p>
        </w:tc>
        <w:tc>
          <w:tcPr>
            <w:tcW w:w="3795" w:type="dxa"/>
          </w:tcPr>
          <w:p w:rsidR="00FF43E5" w:rsidRPr="000B3942" w:rsidRDefault="0043752D" w:rsidP="0043752D">
            <w:pPr>
              <w:pStyle w:val="Standard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6</w:t>
            </w:r>
            <w:r w:rsidR="000B3942">
              <w:rPr>
                <w:rFonts w:eastAsia="Times New Roman CYR" w:cs="Times New Roman"/>
                <w:bCs/>
                <w:sz w:val="26"/>
                <w:szCs w:val="26"/>
              </w:rPr>
              <w:t>74</w:t>
            </w:r>
          </w:p>
        </w:tc>
      </w:tr>
      <w:tr w:rsidR="00FF43E5" w:rsidRPr="000B3942" w:rsidTr="00FF43E5">
        <w:trPr>
          <w:trHeight w:val="495"/>
        </w:trPr>
        <w:tc>
          <w:tcPr>
            <w:tcW w:w="360" w:type="dxa"/>
          </w:tcPr>
          <w:p w:rsidR="00FF43E5" w:rsidRPr="000B3942" w:rsidRDefault="00FF43E5" w:rsidP="00FF43E5">
            <w:pPr>
              <w:pStyle w:val="Standard"/>
              <w:ind w:left="-9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115" w:type="dxa"/>
          </w:tcPr>
          <w:p w:rsidR="00FF43E5" w:rsidRPr="000B3942" w:rsidRDefault="00FF43E5" w:rsidP="00FF43E5">
            <w:pPr>
              <w:pStyle w:val="Standard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Момотов</w:t>
            </w:r>
            <w:proofErr w:type="spellEnd"/>
          </w:p>
        </w:tc>
        <w:tc>
          <w:tcPr>
            <w:tcW w:w="3795" w:type="dxa"/>
          </w:tcPr>
          <w:p w:rsidR="00FF43E5" w:rsidRPr="000B3942" w:rsidRDefault="0043752D" w:rsidP="00FF43E5">
            <w:pPr>
              <w:pStyle w:val="Standard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2</w:t>
            </w:r>
            <w:r w:rsidR="000B3942">
              <w:rPr>
                <w:rFonts w:eastAsia="Times New Roman CYR" w:cs="Times New Roman"/>
                <w:bCs/>
                <w:sz w:val="26"/>
                <w:szCs w:val="26"/>
              </w:rPr>
              <w:t>17</w:t>
            </w:r>
          </w:p>
        </w:tc>
      </w:tr>
      <w:tr w:rsidR="00FF43E5" w:rsidRPr="000B3942" w:rsidTr="00FF43E5">
        <w:trPr>
          <w:trHeight w:val="495"/>
        </w:trPr>
        <w:tc>
          <w:tcPr>
            <w:tcW w:w="360" w:type="dxa"/>
          </w:tcPr>
          <w:p w:rsidR="00FF43E5" w:rsidRPr="000B3942" w:rsidRDefault="00FF43E5" w:rsidP="00FF43E5">
            <w:pPr>
              <w:pStyle w:val="Standard"/>
              <w:ind w:left="-9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115" w:type="dxa"/>
          </w:tcPr>
          <w:p w:rsidR="00FF43E5" w:rsidRPr="000B3942" w:rsidRDefault="00FF43E5" w:rsidP="00FF43E5">
            <w:pPr>
              <w:pStyle w:val="Standard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х. Данило</w:t>
            </w:r>
          </w:p>
        </w:tc>
        <w:tc>
          <w:tcPr>
            <w:tcW w:w="3795" w:type="dxa"/>
          </w:tcPr>
          <w:p w:rsidR="00FF43E5" w:rsidRPr="000B3942" w:rsidRDefault="0043752D" w:rsidP="00FF43E5">
            <w:pPr>
              <w:pStyle w:val="Standard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583</w:t>
            </w:r>
          </w:p>
        </w:tc>
      </w:tr>
      <w:tr w:rsidR="00FF43E5" w:rsidRPr="000B3942" w:rsidTr="00FF43E5">
        <w:trPr>
          <w:trHeight w:val="495"/>
        </w:trPr>
        <w:tc>
          <w:tcPr>
            <w:tcW w:w="360" w:type="dxa"/>
          </w:tcPr>
          <w:p w:rsidR="00FF43E5" w:rsidRPr="000B3942" w:rsidRDefault="00FF43E5" w:rsidP="00FF43E5">
            <w:pPr>
              <w:pStyle w:val="Standard"/>
              <w:ind w:left="-9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115" w:type="dxa"/>
          </w:tcPr>
          <w:p w:rsidR="00FF43E5" w:rsidRPr="000B3942" w:rsidRDefault="00FF43E5" w:rsidP="00FF43E5">
            <w:pPr>
              <w:pStyle w:val="Standard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х. Переездной</w:t>
            </w:r>
          </w:p>
        </w:tc>
        <w:tc>
          <w:tcPr>
            <w:tcW w:w="3795" w:type="dxa"/>
          </w:tcPr>
          <w:p w:rsidR="00FF43E5" w:rsidRPr="000B3942" w:rsidRDefault="000B3942" w:rsidP="00FF43E5">
            <w:pPr>
              <w:pStyle w:val="Standard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>
              <w:rPr>
                <w:rFonts w:eastAsia="Times New Roman CYR" w:cs="Times New Roman"/>
                <w:bCs/>
                <w:sz w:val="26"/>
                <w:szCs w:val="26"/>
              </w:rPr>
              <w:t>92</w:t>
            </w:r>
          </w:p>
        </w:tc>
      </w:tr>
      <w:tr w:rsidR="00FF43E5" w:rsidRPr="000B3942" w:rsidTr="00FF43E5">
        <w:trPr>
          <w:trHeight w:val="495"/>
        </w:trPr>
        <w:tc>
          <w:tcPr>
            <w:tcW w:w="360" w:type="dxa"/>
            <w:tcBorders>
              <w:bottom w:val="single" w:sz="4" w:space="0" w:color="auto"/>
            </w:tcBorders>
          </w:tcPr>
          <w:p w:rsidR="00FF43E5" w:rsidRPr="000B3942" w:rsidRDefault="00FF43E5" w:rsidP="00FF43E5">
            <w:pPr>
              <w:pStyle w:val="Standard"/>
              <w:ind w:left="-9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:rsidR="00FF43E5" w:rsidRPr="000B3942" w:rsidRDefault="00FF43E5" w:rsidP="00FF43E5">
            <w:pPr>
              <w:pStyle w:val="Standard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х. Сухое Данило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:rsidR="00FF43E5" w:rsidRPr="000B3942" w:rsidRDefault="0043752D" w:rsidP="00FF43E5">
            <w:pPr>
              <w:pStyle w:val="Standard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1</w:t>
            </w:r>
            <w:r w:rsidR="000B3942">
              <w:rPr>
                <w:rFonts w:eastAsia="Times New Roman CYR" w:cs="Times New Roman"/>
                <w:bCs/>
                <w:sz w:val="26"/>
                <w:szCs w:val="26"/>
              </w:rPr>
              <w:t>0</w:t>
            </w:r>
          </w:p>
        </w:tc>
      </w:tr>
    </w:tbl>
    <w:p w:rsidR="005B6255" w:rsidRPr="000B3942" w:rsidRDefault="005B625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(Родилось – </w:t>
      </w:r>
      <w:r w:rsidR="000B3942">
        <w:rPr>
          <w:rFonts w:eastAsia="Times New Roman CYR" w:cs="Times New Roman"/>
          <w:bCs/>
          <w:sz w:val="26"/>
          <w:szCs w:val="26"/>
        </w:rPr>
        <w:t>4</w:t>
      </w:r>
      <w:r w:rsidR="0010074A" w:rsidRPr="000B3942">
        <w:rPr>
          <w:rFonts w:eastAsia="Times New Roman CYR" w:cs="Times New Roman"/>
          <w:bCs/>
          <w:sz w:val="26"/>
          <w:szCs w:val="26"/>
        </w:rPr>
        <w:t xml:space="preserve"> человек</w:t>
      </w:r>
      <w:r w:rsidR="000B3942">
        <w:rPr>
          <w:rFonts w:eastAsia="Times New Roman CYR" w:cs="Times New Roman"/>
          <w:bCs/>
          <w:sz w:val="26"/>
          <w:szCs w:val="26"/>
        </w:rPr>
        <w:t>а</w:t>
      </w:r>
      <w:r w:rsidR="0010074A" w:rsidRPr="000B3942">
        <w:rPr>
          <w:rFonts w:eastAsia="Times New Roman CYR" w:cs="Times New Roman"/>
          <w:bCs/>
          <w:sz w:val="26"/>
          <w:szCs w:val="26"/>
        </w:rPr>
        <w:t xml:space="preserve">, </w:t>
      </w:r>
      <w:r w:rsidR="000B3942">
        <w:rPr>
          <w:rFonts w:eastAsia="Times New Roman CYR" w:cs="Times New Roman"/>
          <w:bCs/>
          <w:sz w:val="26"/>
          <w:szCs w:val="26"/>
        </w:rPr>
        <w:t>умерло – 3</w:t>
      </w:r>
      <w:r w:rsidR="0010074A" w:rsidRPr="000B3942">
        <w:rPr>
          <w:rFonts w:eastAsia="Times New Roman CYR" w:cs="Times New Roman"/>
          <w:bCs/>
          <w:sz w:val="26"/>
          <w:szCs w:val="26"/>
        </w:rPr>
        <w:t>7</w:t>
      </w:r>
      <w:r w:rsidR="000B3942">
        <w:rPr>
          <w:rFonts w:eastAsia="Times New Roman CYR" w:cs="Times New Roman"/>
          <w:bCs/>
          <w:sz w:val="26"/>
          <w:szCs w:val="26"/>
        </w:rPr>
        <w:t xml:space="preserve"> человек, по сравнению с 2020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годом число родившихся </w:t>
      </w:r>
      <w:r w:rsidR="000B3942">
        <w:rPr>
          <w:rFonts w:eastAsia="Times New Roman CYR" w:cs="Times New Roman"/>
          <w:bCs/>
          <w:sz w:val="26"/>
          <w:szCs w:val="26"/>
        </w:rPr>
        <w:t>уменьшилось</w:t>
      </w:r>
      <w:r w:rsidRPr="000B3942">
        <w:rPr>
          <w:rFonts w:eastAsia="Times New Roman CYR" w:cs="Times New Roman"/>
          <w:bCs/>
          <w:sz w:val="26"/>
          <w:szCs w:val="26"/>
        </w:rPr>
        <w:t xml:space="preserve"> на </w:t>
      </w:r>
      <w:r w:rsidR="000B3942">
        <w:rPr>
          <w:rFonts w:eastAsia="Times New Roman CYR" w:cs="Times New Roman"/>
          <w:bCs/>
          <w:sz w:val="26"/>
          <w:szCs w:val="26"/>
        </w:rPr>
        <w:t>7</w:t>
      </w:r>
      <w:r w:rsidRPr="000B3942">
        <w:rPr>
          <w:rFonts w:eastAsia="Times New Roman CYR" w:cs="Times New Roman"/>
          <w:bCs/>
          <w:sz w:val="26"/>
          <w:szCs w:val="26"/>
        </w:rPr>
        <w:t xml:space="preserve"> человек, число умерших</w:t>
      </w:r>
      <w:r w:rsidR="0010074A" w:rsidRPr="000B3942">
        <w:rPr>
          <w:rFonts w:eastAsia="Times New Roman CYR" w:cs="Times New Roman"/>
          <w:bCs/>
          <w:sz w:val="26"/>
          <w:szCs w:val="26"/>
        </w:rPr>
        <w:t xml:space="preserve"> увеличилось на 1</w:t>
      </w:r>
      <w:r w:rsidR="000B3942">
        <w:rPr>
          <w:rFonts w:eastAsia="Times New Roman CYR" w:cs="Times New Roman"/>
          <w:bCs/>
          <w:sz w:val="26"/>
          <w:szCs w:val="26"/>
        </w:rPr>
        <w:t>0</w:t>
      </w:r>
      <w:r w:rsidRPr="000B3942">
        <w:rPr>
          <w:rFonts w:eastAsia="Times New Roman CYR" w:cs="Times New Roman"/>
          <w:bCs/>
          <w:sz w:val="26"/>
          <w:szCs w:val="26"/>
        </w:rPr>
        <w:t xml:space="preserve"> человек, прибыло – </w:t>
      </w:r>
      <w:r w:rsidR="000B3942">
        <w:rPr>
          <w:rFonts w:eastAsia="Times New Roman CYR" w:cs="Times New Roman"/>
          <w:bCs/>
          <w:sz w:val="26"/>
          <w:szCs w:val="26"/>
        </w:rPr>
        <w:t>37</w:t>
      </w:r>
      <w:r w:rsidR="0010074A" w:rsidRPr="000B3942">
        <w:rPr>
          <w:rFonts w:eastAsia="Times New Roman CYR" w:cs="Times New Roman"/>
          <w:bCs/>
          <w:sz w:val="26"/>
          <w:szCs w:val="26"/>
        </w:rPr>
        <w:t xml:space="preserve"> человек, убыло – </w:t>
      </w:r>
      <w:r w:rsidR="000B3942">
        <w:rPr>
          <w:rFonts w:eastAsia="Times New Roman CYR" w:cs="Times New Roman"/>
          <w:bCs/>
          <w:sz w:val="26"/>
          <w:szCs w:val="26"/>
        </w:rPr>
        <w:t>32</w:t>
      </w:r>
      <w:r w:rsidRPr="000B3942">
        <w:rPr>
          <w:rFonts w:eastAsia="Times New Roman CYR" w:cs="Times New Roman"/>
          <w:bCs/>
          <w:sz w:val="26"/>
          <w:szCs w:val="26"/>
        </w:rPr>
        <w:t xml:space="preserve"> человек).</w:t>
      </w:r>
    </w:p>
    <w:p w:rsidR="005B6255" w:rsidRPr="000B3942" w:rsidRDefault="005B625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5B6255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5B6255" w:rsidRPr="000B3942">
        <w:rPr>
          <w:rFonts w:eastAsia="Times New Roman CYR" w:cs="Times New Roman"/>
          <w:bCs/>
          <w:sz w:val="26"/>
          <w:szCs w:val="26"/>
        </w:rPr>
        <w:t>В соответствии с Уставом нормативные правовые акты поселения были обнародованы и многие из них были опубликованы в средствах массовой информации и размещены на официальном сайте администрации поселения в сети ИНТЕРНЕТ.</w:t>
      </w:r>
    </w:p>
    <w:p w:rsidR="005B6255" w:rsidRPr="000B3942" w:rsidRDefault="005B625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5B6255" w:rsidRPr="000B3942" w:rsidRDefault="005B625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Систематически ведется прием граждан по разъяснению законодательства населению.</w:t>
      </w:r>
    </w:p>
    <w:p w:rsidR="005B6255" w:rsidRPr="000B3942" w:rsidRDefault="005B625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5B6255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5B6255" w:rsidRPr="000B3942">
        <w:rPr>
          <w:rFonts w:eastAsia="Times New Roman CYR" w:cs="Times New Roman"/>
          <w:bCs/>
          <w:sz w:val="26"/>
          <w:szCs w:val="26"/>
        </w:rPr>
        <w:t>В течение года ведется административное делопроизводство администрации Красного сельского поселения (ведение журналов регистрации входящей, исходящей корреспонденции, журналы регистрации постановлений, распоряжений, журнал регистрации решений Совета народных депутатов Красного сельского поселения и др.)</w:t>
      </w:r>
    </w:p>
    <w:p w:rsidR="005B6255" w:rsidRPr="000B3942" w:rsidRDefault="005B625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8942AF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5B6255" w:rsidRPr="000B3942">
        <w:rPr>
          <w:rFonts w:eastAsia="Times New Roman CYR" w:cs="Times New Roman"/>
          <w:bCs/>
          <w:sz w:val="26"/>
          <w:szCs w:val="26"/>
        </w:rPr>
        <w:t xml:space="preserve">Предоставление отчетов в Правовое управление Воронежской области по ведению регистра нормативных правовых актов. Проводилась работа по предоставлению требуемой информации в администрацию Павловского муниципального района, в органы прокуратуры, в органы внутренних дел и другие </w:t>
      </w:r>
      <w:r w:rsidR="008942AF" w:rsidRPr="000B3942">
        <w:rPr>
          <w:rFonts w:eastAsia="Times New Roman CYR" w:cs="Times New Roman"/>
          <w:bCs/>
          <w:sz w:val="26"/>
          <w:szCs w:val="26"/>
        </w:rPr>
        <w:t>учреждения, организации Павловского муниципального района, оказание консультативной помощи населению по оформлению земельных участков, домовладений, земельных долей в собственность.</w:t>
      </w:r>
    </w:p>
    <w:p w:rsidR="001C3009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467B72" w:rsidRPr="000B3942">
        <w:rPr>
          <w:rFonts w:eastAsia="Times New Roman CYR" w:cs="Times New Roman"/>
          <w:bCs/>
          <w:sz w:val="26"/>
          <w:szCs w:val="26"/>
        </w:rPr>
        <w:t xml:space="preserve">За год выдано населению </w:t>
      </w:r>
      <w:r w:rsidR="000B3942">
        <w:rPr>
          <w:rFonts w:eastAsia="Times New Roman CYR" w:cs="Times New Roman"/>
          <w:bCs/>
          <w:sz w:val="26"/>
          <w:szCs w:val="26"/>
        </w:rPr>
        <w:t>545</w:t>
      </w:r>
      <w:r w:rsidR="008942AF" w:rsidRPr="000B3942">
        <w:rPr>
          <w:rFonts w:eastAsia="Times New Roman CYR" w:cs="Times New Roman"/>
          <w:bCs/>
          <w:sz w:val="26"/>
          <w:szCs w:val="26"/>
        </w:rPr>
        <w:t xml:space="preserve"> справок, совершено</w:t>
      </w:r>
      <w:r w:rsidR="000B3942">
        <w:rPr>
          <w:rFonts w:eastAsia="Times New Roman CYR" w:cs="Times New Roman"/>
          <w:bCs/>
          <w:sz w:val="26"/>
          <w:szCs w:val="26"/>
        </w:rPr>
        <w:t xml:space="preserve">  36</w:t>
      </w:r>
      <w:r w:rsidRPr="000B3942">
        <w:rPr>
          <w:rFonts w:eastAsia="Times New Roman CYR" w:cs="Times New Roman"/>
          <w:bCs/>
          <w:sz w:val="26"/>
          <w:szCs w:val="26"/>
        </w:rPr>
        <w:t xml:space="preserve"> нотариальных действий </w:t>
      </w:r>
      <w:r w:rsidRPr="000B3942">
        <w:rPr>
          <w:rFonts w:eastAsia="Times New Roman CYR" w:cs="Times New Roman"/>
          <w:b/>
          <w:bCs/>
          <w:sz w:val="26"/>
          <w:szCs w:val="26"/>
        </w:rPr>
        <w:t>(государственная пошлина</w:t>
      </w:r>
      <w:r w:rsidR="0010074A" w:rsidRPr="000B3942">
        <w:rPr>
          <w:rFonts w:eastAsia="Times New Roman CYR" w:cs="Times New Roman"/>
          <w:b/>
          <w:bCs/>
          <w:sz w:val="26"/>
          <w:szCs w:val="26"/>
        </w:rPr>
        <w:t xml:space="preserve"> </w:t>
      </w:r>
      <w:r w:rsidR="000B3942">
        <w:rPr>
          <w:rFonts w:eastAsia="Times New Roman CYR" w:cs="Times New Roman"/>
          <w:b/>
          <w:bCs/>
          <w:sz w:val="26"/>
          <w:szCs w:val="26"/>
        </w:rPr>
        <w:t xml:space="preserve">5100 </w:t>
      </w:r>
      <w:r w:rsidRPr="000B3942">
        <w:rPr>
          <w:rFonts w:eastAsia="Times New Roman CYR" w:cs="Times New Roman"/>
          <w:b/>
          <w:bCs/>
          <w:sz w:val="26"/>
          <w:szCs w:val="26"/>
        </w:rPr>
        <w:t xml:space="preserve">руб.), </w:t>
      </w:r>
      <w:r w:rsidRPr="000B3942">
        <w:rPr>
          <w:rFonts w:eastAsia="Times New Roman CYR" w:cs="Times New Roman"/>
          <w:bCs/>
          <w:sz w:val="26"/>
          <w:szCs w:val="26"/>
        </w:rPr>
        <w:t xml:space="preserve"> ведется воинский учет </w:t>
      </w:r>
      <w:r w:rsidRPr="000B3942">
        <w:rPr>
          <w:rFonts w:eastAsia="Times New Roman CYR" w:cs="Times New Roman"/>
          <w:b/>
          <w:bCs/>
          <w:sz w:val="26"/>
          <w:szCs w:val="26"/>
        </w:rPr>
        <w:t xml:space="preserve">(на учете </w:t>
      </w:r>
      <w:r w:rsidR="006C28FB" w:rsidRPr="000A0BE1">
        <w:rPr>
          <w:rFonts w:eastAsia="Times New Roman CYR" w:cs="Times New Roman"/>
          <w:b/>
          <w:bCs/>
          <w:sz w:val="26"/>
          <w:szCs w:val="26"/>
        </w:rPr>
        <w:t>3</w:t>
      </w:r>
      <w:r w:rsidR="000A0BE1">
        <w:rPr>
          <w:rFonts w:eastAsia="Times New Roman CYR" w:cs="Times New Roman"/>
          <w:b/>
          <w:bCs/>
          <w:sz w:val="26"/>
          <w:szCs w:val="26"/>
        </w:rPr>
        <w:t>45</w:t>
      </w:r>
      <w:r w:rsidR="001C3009" w:rsidRPr="000B3942">
        <w:rPr>
          <w:rFonts w:eastAsia="Times New Roman CYR" w:cs="Times New Roman"/>
          <w:b/>
          <w:bCs/>
          <w:sz w:val="26"/>
          <w:szCs w:val="26"/>
        </w:rPr>
        <w:t xml:space="preserve"> </w:t>
      </w:r>
      <w:r w:rsidR="001C3009" w:rsidRPr="000B3942">
        <w:rPr>
          <w:rFonts w:eastAsia="Times New Roman CYR" w:cs="Times New Roman"/>
          <w:b/>
          <w:bCs/>
          <w:sz w:val="26"/>
          <w:szCs w:val="26"/>
        </w:rPr>
        <w:lastRenderedPageBreak/>
        <w:t>человек)</w:t>
      </w:r>
      <w:r w:rsidR="001C3009" w:rsidRPr="000B3942">
        <w:rPr>
          <w:rFonts w:eastAsia="Times New Roman CYR" w:cs="Times New Roman"/>
          <w:bCs/>
          <w:sz w:val="26"/>
          <w:szCs w:val="26"/>
        </w:rPr>
        <w:t>, пополняются данные МИСП, продолжаются решаться вопросы приватизации муниципального жилья, учета земельных участков, оформления в муниципальную собственность недвижимого имущества.</w:t>
      </w:r>
    </w:p>
    <w:p w:rsidR="007624EC" w:rsidRPr="000B3942" w:rsidRDefault="007624EC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1C3009" w:rsidRPr="000B3942" w:rsidRDefault="001C3009" w:rsidP="002D10DF">
      <w:pPr>
        <w:pStyle w:val="Standard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ПРИЕМ ГРАЖДАН</w:t>
      </w:r>
    </w:p>
    <w:p w:rsidR="007624EC" w:rsidRPr="000B3942" w:rsidRDefault="007624E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5A68D5" w:rsidRPr="000B3942" w:rsidRDefault="001C3009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Прием граждан по личным вопросам главой сельского поселения осуществлялся в соответствии с утвержденным графиком. Официально на личный прием за прошлый год к главе сельского поселения обратилось </w:t>
      </w:r>
      <w:r w:rsidR="00BB4B72">
        <w:rPr>
          <w:rFonts w:eastAsia="Times New Roman CYR" w:cs="Times New Roman"/>
          <w:bCs/>
          <w:sz w:val="26"/>
          <w:szCs w:val="26"/>
        </w:rPr>
        <w:t>11</w:t>
      </w:r>
      <w:r w:rsidR="005A68D5" w:rsidRPr="000B3942">
        <w:rPr>
          <w:rFonts w:eastAsia="Times New Roman CYR" w:cs="Times New Roman"/>
          <w:bCs/>
          <w:sz w:val="26"/>
          <w:szCs w:val="26"/>
        </w:rPr>
        <w:t xml:space="preserve"> человек. Все они были рассмотрены.</w:t>
      </w:r>
    </w:p>
    <w:p w:rsidR="005A68D5" w:rsidRPr="000B3942" w:rsidRDefault="005A68D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Из рассмотренных в</w:t>
      </w:r>
      <w:r w:rsidR="005C5FBC" w:rsidRPr="000B3942">
        <w:rPr>
          <w:rFonts w:eastAsia="Times New Roman CYR" w:cs="Times New Roman"/>
          <w:bCs/>
          <w:sz w:val="26"/>
          <w:szCs w:val="26"/>
        </w:rPr>
        <w:t xml:space="preserve">опросов в обращениях граждан – </w:t>
      </w:r>
      <w:r w:rsidR="00BB4B72">
        <w:rPr>
          <w:rFonts w:eastAsia="Times New Roman CYR" w:cs="Times New Roman"/>
          <w:bCs/>
          <w:sz w:val="26"/>
          <w:szCs w:val="26"/>
        </w:rPr>
        <w:t>11</w:t>
      </w:r>
      <w:r w:rsidRPr="000B3942">
        <w:rPr>
          <w:rFonts w:eastAsia="Times New Roman CYR" w:cs="Times New Roman"/>
          <w:bCs/>
          <w:sz w:val="26"/>
          <w:szCs w:val="26"/>
        </w:rPr>
        <w:t xml:space="preserve"> вопрос</w:t>
      </w:r>
      <w:r w:rsidR="005C5FBC" w:rsidRPr="000B3942">
        <w:rPr>
          <w:rFonts w:eastAsia="Times New Roman CYR" w:cs="Times New Roman"/>
          <w:bCs/>
          <w:sz w:val="26"/>
          <w:szCs w:val="26"/>
        </w:rPr>
        <w:t>ов</w:t>
      </w:r>
      <w:r w:rsidRPr="000B3942">
        <w:rPr>
          <w:rFonts w:eastAsia="Times New Roman CYR" w:cs="Times New Roman"/>
          <w:bCs/>
          <w:sz w:val="26"/>
          <w:szCs w:val="26"/>
        </w:rPr>
        <w:t xml:space="preserve"> с результатом рассмотрения «поддержа</w:t>
      </w:r>
      <w:r w:rsidR="005C5FBC" w:rsidRPr="000B3942">
        <w:rPr>
          <w:rFonts w:eastAsia="Times New Roman CYR" w:cs="Times New Roman"/>
          <w:bCs/>
          <w:sz w:val="26"/>
          <w:szCs w:val="26"/>
        </w:rPr>
        <w:t>но», в том числе «меры приняты».</w:t>
      </w:r>
    </w:p>
    <w:p w:rsidR="001C495D" w:rsidRPr="000B3942" w:rsidRDefault="005A68D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Вопросы касались</w:t>
      </w:r>
      <w:r w:rsidR="0022389B">
        <w:rPr>
          <w:rFonts w:eastAsia="Times New Roman CYR" w:cs="Times New Roman"/>
          <w:bCs/>
          <w:sz w:val="26"/>
          <w:szCs w:val="26"/>
        </w:rPr>
        <w:t xml:space="preserve"> нотариального оформления наследства, приватизации муниципального имущества, ремонта дорог, газификации поселения, вырубки порослей на кладбище, оформления </w:t>
      </w:r>
      <w:r w:rsidR="005C5FBC" w:rsidRPr="000B3942">
        <w:rPr>
          <w:rFonts w:eastAsia="Times New Roman CYR" w:cs="Times New Roman"/>
          <w:bCs/>
          <w:sz w:val="26"/>
          <w:szCs w:val="26"/>
        </w:rPr>
        <w:t>детских пособий</w:t>
      </w:r>
      <w:r w:rsidR="0022389B">
        <w:rPr>
          <w:rFonts w:eastAsia="Times New Roman CYR" w:cs="Times New Roman"/>
          <w:bCs/>
          <w:sz w:val="26"/>
          <w:szCs w:val="26"/>
        </w:rPr>
        <w:t xml:space="preserve"> на несовершеннолетних детей, </w:t>
      </w:r>
      <w:r w:rsidR="005C5FBC" w:rsidRPr="000B3942">
        <w:rPr>
          <w:rFonts w:eastAsia="Times New Roman CYR" w:cs="Times New Roman"/>
          <w:bCs/>
          <w:sz w:val="26"/>
          <w:szCs w:val="26"/>
        </w:rPr>
        <w:t xml:space="preserve"> регистрация в ЕСИА для получения </w:t>
      </w:r>
      <w:proofErr w:type="spellStart"/>
      <w:r w:rsidR="005C5FBC" w:rsidRPr="000B3942">
        <w:rPr>
          <w:rFonts w:eastAsia="Times New Roman CYR" w:cs="Times New Roman"/>
          <w:bCs/>
          <w:sz w:val="26"/>
          <w:szCs w:val="26"/>
        </w:rPr>
        <w:t>госуслуг</w:t>
      </w:r>
      <w:proofErr w:type="spellEnd"/>
      <w:r w:rsidR="005C5FBC" w:rsidRPr="000B3942">
        <w:rPr>
          <w:rFonts w:eastAsia="Times New Roman CYR" w:cs="Times New Roman"/>
          <w:bCs/>
          <w:sz w:val="26"/>
          <w:szCs w:val="26"/>
        </w:rPr>
        <w:t xml:space="preserve"> в электронном виде.</w:t>
      </w:r>
    </w:p>
    <w:p w:rsidR="001C495D" w:rsidRPr="000B3942" w:rsidRDefault="009B29F3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За прошедший год  письменных обращений не поступало. </w:t>
      </w:r>
      <w:r w:rsidR="001C495D" w:rsidRPr="000B3942">
        <w:rPr>
          <w:rFonts w:eastAsia="Times New Roman CYR" w:cs="Times New Roman"/>
          <w:bCs/>
          <w:sz w:val="26"/>
          <w:szCs w:val="26"/>
        </w:rPr>
        <w:t>Остальные обращения письм</w:t>
      </w:r>
      <w:r w:rsidRPr="000B3942">
        <w:rPr>
          <w:rFonts w:eastAsia="Times New Roman CYR" w:cs="Times New Roman"/>
          <w:bCs/>
          <w:sz w:val="26"/>
          <w:szCs w:val="26"/>
        </w:rPr>
        <w:t xml:space="preserve">енного ответа не требовали. </w:t>
      </w:r>
      <w:r w:rsidR="001C495D" w:rsidRPr="000B3942">
        <w:rPr>
          <w:rFonts w:eastAsia="Times New Roman CYR" w:cs="Times New Roman"/>
          <w:bCs/>
          <w:sz w:val="26"/>
          <w:szCs w:val="26"/>
        </w:rPr>
        <w:t>Обращений переадресованных в другие органы власти для рассмотрения по компетенции не было.</w:t>
      </w: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0B3942" w:rsidRDefault="000B394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0B3942" w:rsidRDefault="000B394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0B3942" w:rsidRDefault="000B394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0B3942" w:rsidRDefault="000B394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0B3942" w:rsidRDefault="000B394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0B3942" w:rsidRDefault="000B394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0B3942" w:rsidRDefault="000B394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22389B" w:rsidRDefault="0022389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22389B" w:rsidRPr="000B3942" w:rsidRDefault="0022389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5A68D5" w:rsidRPr="000B3942" w:rsidRDefault="001C495D" w:rsidP="009B29F3">
      <w:pPr>
        <w:pStyle w:val="Standard"/>
        <w:jc w:val="center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lastRenderedPageBreak/>
        <w:t>БЮДЖЕТ ПОСЕЛЕНИЯ</w:t>
      </w: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Решение </w:t>
      </w:r>
      <w:r w:rsidR="0035741F" w:rsidRPr="000B3942">
        <w:rPr>
          <w:rFonts w:eastAsia="Times New Roman CYR" w:cs="Times New Roman"/>
          <w:bCs/>
          <w:sz w:val="26"/>
          <w:szCs w:val="26"/>
        </w:rPr>
        <w:t>многих вопросов и комфортность проживания людей в Красном сельском поселении напрямую зависит от наполняемости бюджета, инициативы администрации и активности населения.</w:t>
      </w:r>
    </w:p>
    <w:p w:rsidR="0035741F" w:rsidRPr="000B3942" w:rsidRDefault="003574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35741F" w:rsidRPr="000B3942" w:rsidRDefault="003574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Бюджет Кра</w:t>
      </w:r>
      <w:r w:rsidR="00B951F0" w:rsidRPr="000B3942">
        <w:rPr>
          <w:rFonts w:eastAsia="Times New Roman CYR" w:cs="Times New Roman"/>
          <w:bCs/>
          <w:sz w:val="26"/>
          <w:szCs w:val="26"/>
        </w:rPr>
        <w:t>сного сельского поселения за 202</w:t>
      </w:r>
      <w:r w:rsidR="008B12CF">
        <w:rPr>
          <w:rFonts w:eastAsia="Times New Roman CYR" w:cs="Times New Roman"/>
          <w:bCs/>
          <w:sz w:val="26"/>
          <w:szCs w:val="26"/>
        </w:rPr>
        <w:t>1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 по доходам </w:t>
      </w:r>
      <w:r w:rsidR="006E2494" w:rsidRPr="000B3942">
        <w:rPr>
          <w:rFonts w:eastAsia="Times New Roman CYR" w:cs="Times New Roman"/>
          <w:bCs/>
          <w:sz w:val="26"/>
          <w:szCs w:val="26"/>
        </w:rPr>
        <w:t>выполнен на 100</w:t>
      </w:r>
      <w:r w:rsidR="008B12CF">
        <w:rPr>
          <w:rFonts w:eastAsia="Times New Roman CYR" w:cs="Times New Roman"/>
          <w:bCs/>
          <w:sz w:val="26"/>
          <w:szCs w:val="26"/>
        </w:rPr>
        <w:t>,2</w:t>
      </w:r>
      <w:r w:rsidRPr="000B3942">
        <w:rPr>
          <w:rFonts w:eastAsia="Times New Roman CYR" w:cs="Times New Roman"/>
          <w:bCs/>
          <w:sz w:val="26"/>
          <w:szCs w:val="26"/>
        </w:rPr>
        <w:t xml:space="preserve">%.  Поступило доходов из всех источников 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6E2494" w:rsidRPr="000B3942">
        <w:rPr>
          <w:rFonts w:eastAsia="Times New Roman CYR" w:cs="Times New Roman"/>
          <w:b/>
          <w:bCs/>
          <w:sz w:val="26"/>
          <w:szCs w:val="26"/>
        </w:rPr>
        <w:t>1</w:t>
      </w:r>
      <w:r w:rsidR="008B12CF">
        <w:rPr>
          <w:rFonts w:eastAsia="Times New Roman CYR" w:cs="Times New Roman"/>
          <w:b/>
          <w:bCs/>
          <w:sz w:val="26"/>
          <w:szCs w:val="26"/>
        </w:rPr>
        <w:t>3279,3</w:t>
      </w:r>
      <w:r w:rsidR="00B951F0" w:rsidRPr="000B3942">
        <w:rPr>
          <w:rFonts w:eastAsia="Times New Roman CYR" w:cs="Times New Roman"/>
          <w:b/>
          <w:bCs/>
          <w:sz w:val="26"/>
          <w:szCs w:val="26"/>
        </w:rPr>
        <w:t xml:space="preserve"> </w:t>
      </w:r>
      <w:r w:rsidR="006E2494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>тыс.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руб. при первоначальном плане на год </w:t>
      </w:r>
      <w:r w:rsidR="008B12CF">
        <w:rPr>
          <w:rFonts w:eastAsia="Times New Roman CYR" w:cs="Times New Roman"/>
          <w:b/>
          <w:bCs/>
          <w:sz w:val="26"/>
          <w:szCs w:val="26"/>
        </w:rPr>
        <w:t>8530,3</w:t>
      </w:r>
      <w:r w:rsidR="006E2494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 тыс.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>руб.</w:t>
      </w:r>
    </w:p>
    <w:p w:rsidR="0035741F" w:rsidRPr="000B3942" w:rsidRDefault="003574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35741F" w:rsidRPr="000B3942" w:rsidRDefault="003574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 План  выполнен по собственным доходам на 100</w:t>
      </w:r>
      <w:r w:rsidR="008B12CF">
        <w:rPr>
          <w:rFonts w:eastAsia="Times New Roman CYR" w:cs="Times New Roman"/>
          <w:bCs/>
          <w:sz w:val="26"/>
          <w:szCs w:val="26"/>
        </w:rPr>
        <w:t>,8</w:t>
      </w:r>
      <w:r w:rsidRPr="000B3942">
        <w:rPr>
          <w:rFonts w:eastAsia="Times New Roman CYR" w:cs="Times New Roman"/>
          <w:bCs/>
          <w:sz w:val="26"/>
          <w:szCs w:val="26"/>
        </w:rPr>
        <w:t xml:space="preserve"> %.</w:t>
      </w:r>
    </w:p>
    <w:p w:rsidR="0035741F" w:rsidRPr="000B3942" w:rsidRDefault="003574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35741F" w:rsidRPr="000B3942" w:rsidRDefault="003574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За 20</w:t>
      </w:r>
      <w:r w:rsidR="00B951F0" w:rsidRPr="000B3942">
        <w:rPr>
          <w:rFonts w:eastAsia="Times New Roman CYR" w:cs="Times New Roman"/>
          <w:bCs/>
          <w:sz w:val="26"/>
          <w:szCs w:val="26"/>
        </w:rPr>
        <w:t>20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 собственных доходов в бюджет Красного сельского поселения поступило </w:t>
      </w:r>
      <w:r w:rsidR="008B12CF">
        <w:rPr>
          <w:rFonts w:eastAsia="Times New Roman CYR" w:cs="Times New Roman"/>
          <w:b/>
          <w:bCs/>
          <w:sz w:val="26"/>
          <w:szCs w:val="26"/>
        </w:rPr>
        <w:t>12516,4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 тыс.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>руб.</w:t>
      </w:r>
    </w:p>
    <w:p w:rsidR="0035741F" w:rsidRPr="000B3942" w:rsidRDefault="003574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Расходная часть бюджета поселения за 20</w:t>
      </w:r>
      <w:r w:rsidR="00B951F0" w:rsidRPr="000B3942">
        <w:rPr>
          <w:rFonts w:eastAsia="Times New Roman CYR" w:cs="Times New Roman"/>
          <w:bCs/>
          <w:sz w:val="26"/>
          <w:szCs w:val="26"/>
        </w:rPr>
        <w:t>20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 выполнена в объеме </w:t>
      </w:r>
      <w:r w:rsidR="006E2494" w:rsidRPr="000B3942">
        <w:rPr>
          <w:rFonts w:eastAsia="Times New Roman CYR" w:cs="Times New Roman"/>
          <w:b/>
          <w:bCs/>
          <w:sz w:val="26"/>
          <w:szCs w:val="26"/>
        </w:rPr>
        <w:t>1</w:t>
      </w:r>
      <w:r w:rsidR="008B12CF">
        <w:rPr>
          <w:rFonts w:eastAsia="Times New Roman CYR" w:cs="Times New Roman"/>
          <w:b/>
          <w:bCs/>
          <w:sz w:val="26"/>
          <w:szCs w:val="26"/>
        </w:rPr>
        <w:t>2</w:t>
      </w:r>
      <w:r w:rsidR="00B951F0" w:rsidRPr="000B3942">
        <w:rPr>
          <w:rFonts w:eastAsia="Times New Roman CYR" w:cs="Times New Roman"/>
          <w:b/>
          <w:bCs/>
          <w:sz w:val="26"/>
          <w:szCs w:val="26"/>
        </w:rPr>
        <w:t> </w:t>
      </w:r>
      <w:r w:rsidR="008B12CF">
        <w:rPr>
          <w:rFonts w:eastAsia="Times New Roman CYR" w:cs="Times New Roman"/>
          <w:b/>
          <w:bCs/>
          <w:sz w:val="26"/>
          <w:szCs w:val="26"/>
        </w:rPr>
        <w:t>941,0</w:t>
      </w:r>
      <w:r w:rsidR="00B951F0" w:rsidRPr="000B3942">
        <w:rPr>
          <w:rFonts w:eastAsia="Times New Roman CYR" w:cs="Times New Roman"/>
          <w:b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 тыс. руб. </w:t>
      </w:r>
    </w:p>
    <w:p w:rsidR="0035741F" w:rsidRPr="000B3942" w:rsidRDefault="003574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35741F" w:rsidRPr="000B3942" w:rsidRDefault="003574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На содержание социально-культурной сферы направлено </w:t>
      </w:r>
      <w:r w:rsidR="006E2494" w:rsidRPr="000B3942">
        <w:rPr>
          <w:rFonts w:eastAsia="Times New Roman CYR" w:cs="Times New Roman"/>
          <w:b/>
          <w:bCs/>
          <w:sz w:val="26"/>
          <w:szCs w:val="26"/>
        </w:rPr>
        <w:t>4</w:t>
      </w:r>
      <w:r w:rsidR="00B951F0" w:rsidRPr="000B3942">
        <w:rPr>
          <w:rFonts w:eastAsia="Times New Roman CYR" w:cs="Times New Roman"/>
          <w:b/>
          <w:bCs/>
          <w:sz w:val="26"/>
          <w:szCs w:val="26"/>
        </w:rPr>
        <w:t>808,4</w:t>
      </w:r>
      <w:r w:rsidR="006E2494" w:rsidRPr="000B3942">
        <w:rPr>
          <w:rFonts w:eastAsia="Times New Roman CYR" w:cs="Times New Roman"/>
          <w:b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тыс.руб., что составляет </w:t>
      </w:r>
      <w:r w:rsidR="008B12CF" w:rsidRPr="008B12CF">
        <w:rPr>
          <w:rFonts w:eastAsia="Times New Roman CYR" w:cs="Times New Roman"/>
          <w:b/>
          <w:bCs/>
          <w:sz w:val="26"/>
          <w:szCs w:val="26"/>
        </w:rPr>
        <w:t>63,7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/>
          <w:bCs/>
          <w:sz w:val="26"/>
          <w:szCs w:val="26"/>
        </w:rPr>
        <w:t>%</w:t>
      </w:r>
      <w:r w:rsidRPr="000B3942">
        <w:rPr>
          <w:rFonts w:eastAsia="Times New Roman CYR" w:cs="Times New Roman"/>
          <w:bCs/>
          <w:sz w:val="26"/>
          <w:szCs w:val="26"/>
        </w:rPr>
        <w:t xml:space="preserve"> общего объема расходов бюджета поселения.</w:t>
      </w:r>
    </w:p>
    <w:p w:rsidR="00B951F0" w:rsidRPr="000B3942" w:rsidRDefault="003574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На решение вопросов национальной экономики </w:t>
      </w:r>
      <w:r w:rsidR="006E2494" w:rsidRPr="000B3942">
        <w:rPr>
          <w:rFonts w:eastAsia="Times New Roman CYR" w:cs="Times New Roman"/>
          <w:bCs/>
          <w:sz w:val="26"/>
          <w:szCs w:val="26"/>
        </w:rPr>
        <w:t>–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8B12CF">
        <w:rPr>
          <w:rFonts w:eastAsia="Times New Roman CYR" w:cs="Times New Roman"/>
          <w:b/>
          <w:bCs/>
          <w:sz w:val="26"/>
          <w:szCs w:val="26"/>
        </w:rPr>
        <w:t>303,5</w:t>
      </w:r>
      <w:r w:rsidR="006E2494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>тыс.руб.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, на решение вопросов национальной безопасности – </w:t>
      </w:r>
      <w:r w:rsidR="008B12CF" w:rsidRPr="008B12CF">
        <w:rPr>
          <w:rFonts w:eastAsia="Times New Roman CYR" w:cs="Times New Roman"/>
          <w:b/>
          <w:bCs/>
          <w:sz w:val="26"/>
          <w:szCs w:val="26"/>
        </w:rPr>
        <w:t>95,0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тыс.руб. 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6E2494" w:rsidRPr="000B3942">
        <w:rPr>
          <w:rFonts w:eastAsia="Times New Roman CYR" w:cs="Times New Roman"/>
          <w:bCs/>
          <w:sz w:val="26"/>
          <w:szCs w:val="26"/>
        </w:rPr>
        <w:t>Н</w:t>
      </w:r>
      <w:r w:rsidRPr="000B3942">
        <w:rPr>
          <w:rFonts w:eastAsia="Times New Roman CYR" w:cs="Times New Roman"/>
          <w:bCs/>
          <w:sz w:val="26"/>
          <w:szCs w:val="26"/>
        </w:rPr>
        <w:t xml:space="preserve">а благоустройство территории поселения </w:t>
      </w:r>
      <w:r w:rsidR="006E2494" w:rsidRPr="000B3942">
        <w:rPr>
          <w:rFonts w:eastAsia="Times New Roman CYR" w:cs="Times New Roman"/>
          <w:bCs/>
          <w:sz w:val="26"/>
          <w:szCs w:val="26"/>
        </w:rPr>
        <w:t>–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B951F0" w:rsidRPr="000B3942">
        <w:rPr>
          <w:rFonts w:eastAsia="Times New Roman CYR" w:cs="Times New Roman"/>
          <w:b/>
          <w:bCs/>
          <w:sz w:val="26"/>
          <w:szCs w:val="26"/>
        </w:rPr>
        <w:t>131</w:t>
      </w:r>
      <w:r w:rsidR="008B12CF">
        <w:rPr>
          <w:rFonts w:eastAsia="Times New Roman CYR" w:cs="Times New Roman"/>
          <w:b/>
          <w:bCs/>
          <w:sz w:val="26"/>
          <w:szCs w:val="26"/>
        </w:rPr>
        <w:t>5,9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6E2494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>тыс.руб. (</w:t>
      </w:r>
      <w:r w:rsidR="006E2494" w:rsidRPr="000B3942">
        <w:rPr>
          <w:rFonts w:eastAsia="Times New Roman CYR" w:cs="Times New Roman"/>
          <w:b/>
          <w:bCs/>
          <w:sz w:val="26"/>
          <w:szCs w:val="26"/>
        </w:rPr>
        <w:t>1</w:t>
      </w:r>
      <w:r w:rsidR="008B12CF">
        <w:rPr>
          <w:rFonts w:eastAsia="Times New Roman CYR" w:cs="Times New Roman"/>
          <w:b/>
          <w:bCs/>
          <w:sz w:val="26"/>
          <w:szCs w:val="26"/>
        </w:rPr>
        <w:t>60,7   769,5</w:t>
      </w:r>
      <w:r w:rsidR="00B951F0" w:rsidRPr="000B3942">
        <w:rPr>
          <w:rFonts w:eastAsia="Times New Roman CYR" w:cs="Times New Roman"/>
          <w:b/>
          <w:bCs/>
          <w:sz w:val="26"/>
          <w:szCs w:val="26"/>
        </w:rPr>
        <w:t xml:space="preserve"> </w:t>
      </w:r>
      <w:r w:rsidR="006E2494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8B12CF">
        <w:rPr>
          <w:rFonts w:eastAsia="Times New Roman CYR" w:cs="Times New Roman"/>
          <w:bCs/>
          <w:sz w:val="26"/>
          <w:szCs w:val="26"/>
        </w:rPr>
        <w:t>тыс.руб. на организацию тротуара в х. Данило)</w:t>
      </w:r>
      <w:r w:rsidR="00FA38DC" w:rsidRPr="000B3942">
        <w:rPr>
          <w:rFonts w:eastAsia="Times New Roman CYR" w:cs="Times New Roman"/>
          <w:bCs/>
          <w:sz w:val="26"/>
          <w:szCs w:val="26"/>
        </w:rPr>
        <w:t>.</w:t>
      </w:r>
    </w:p>
    <w:p w:rsidR="00B951F0" w:rsidRPr="000B3942" w:rsidRDefault="00B951F0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FA38DC" w:rsidRPr="000B3942" w:rsidRDefault="00FA38D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На осуществление первичного воинского учета </w:t>
      </w:r>
      <w:r w:rsidR="00057191" w:rsidRPr="000B3942">
        <w:rPr>
          <w:rFonts w:eastAsia="Times New Roman CYR" w:cs="Times New Roman"/>
          <w:bCs/>
          <w:sz w:val="26"/>
          <w:szCs w:val="26"/>
        </w:rPr>
        <w:t>–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8B12CF">
        <w:rPr>
          <w:rFonts w:eastAsia="Times New Roman CYR" w:cs="Times New Roman"/>
          <w:b/>
          <w:bCs/>
          <w:sz w:val="26"/>
          <w:szCs w:val="26"/>
        </w:rPr>
        <w:t>90,6</w:t>
      </w:r>
      <w:r w:rsidR="00057191" w:rsidRPr="000B3942">
        <w:rPr>
          <w:rFonts w:eastAsia="Times New Roman CYR" w:cs="Times New Roman"/>
          <w:bCs/>
          <w:sz w:val="26"/>
          <w:szCs w:val="26"/>
        </w:rPr>
        <w:t xml:space="preserve">  </w:t>
      </w:r>
      <w:r w:rsidRPr="000B3942">
        <w:rPr>
          <w:rFonts w:eastAsia="Times New Roman CYR" w:cs="Times New Roman"/>
          <w:bCs/>
          <w:sz w:val="26"/>
          <w:szCs w:val="26"/>
        </w:rPr>
        <w:t>тыс.руб.</w:t>
      </w:r>
    </w:p>
    <w:p w:rsidR="00FA38DC" w:rsidRPr="000B3942" w:rsidRDefault="00FA38D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По социально значимым статьям расходов (оплата труда, начисления на оплату  труда,  оплата коммунальных услуг) на 01.01.202</w:t>
      </w:r>
      <w:r w:rsidR="008B12CF">
        <w:rPr>
          <w:rFonts w:eastAsia="Times New Roman CYR" w:cs="Times New Roman"/>
          <w:bCs/>
          <w:sz w:val="26"/>
          <w:szCs w:val="26"/>
        </w:rPr>
        <w:t>1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 имеется кредиторская задолженность в сумме </w:t>
      </w:r>
      <w:r w:rsidR="008B12CF" w:rsidRPr="008B12CF">
        <w:rPr>
          <w:rFonts w:eastAsia="Times New Roman CYR" w:cs="Times New Roman"/>
          <w:b/>
          <w:bCs/>
          <w:sz w:val="26"/>
          <w:szCs w:val="26"/>
        </w:rPr>
        <w:t>46,6</w:t>
      </w:r>
      <w:r w:rsidR="00057191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тыс.руб. </w:t>
      </w:r>
    </w:p>
    <w:p w:rsidR="00FA38DC" w:rsidRPr="000B3942" w:rsidRDefault="00FA38D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Наибольший удельный вес в бюджете поселения занимают расходы на оплату труда и начисления на оплату труда (</w:t>
      </w:r>
      <w:r w:rsidR="00057191" w:rsidRPr="000B3942">
        <w:rPr>
          <w:rFonts w:eastAsia="Times New Roman CYR" w:cs="Times New Roman"/>
          <w:b/>
          <w:bCs/>
          <w:sz w:val="26"/>
          <w:szCs w:val="26"/>
        </w:rPr>
        <w:t>4</w:t>
      </w:r>
      <w:r w:rsidR="007D4B5C" w:rsidRPr="000B3942">
        <w:rPr>
          <w:rFonts w:eastAsia="Times New Roman CYR" w:cs="Times New Roman"/>
          <w:b/>
          <w:bCs/>
          <w:sz w:val="26"/>
          <w:szCs w:val="26"/>
        </w:rPr>
        <w:t>6</w:t>
      </w:r>
      <w:r w:rsidR="008B12CF">
        <w:rPr>
          <w:rFonts w:eastAsia="Times New Roman CYR" w:cs="Times New Roman"/>
          <w:b/>
          <w:bCs/>
          <w:sz w:val="26"/>
          <w:szCs w:val="26"/>
        </w:rPr>
        <w:t>41,6</w:t>
      </w:r>
      <w:r w:rsidR="007D4B5C" w:rsidRPr="000B3942">
        <w:rPr>
          <w:rFonts w:eastAsia="Times New Roman CYR" w:cs="Times New Roman"/>
          <w:b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 тыс.руб. или </w:t>
      </w:r>
      <w:r w:rsidR="007D4B5C" w:rsidRPr="000B3942">
        <w:rPr>
          <w:rFonts w:eastAsia="Times New Roman CYR" w:cs="Times New Roman"/>
          <w:b/>
          <w:bCs/>
          <w:sz w:val="26"/>
          <w:szCs w:val="26"/>
        </w:rPr>
        <w:t>3</w:t>
      </w:r>
      <w:r w:rsidR="008B12CF">
        <w:rPr>
          <w:rFonts w:eastAsia="Times New Roman CYR" w:cs="Times New Roman"/>
          <w:b/>
          <w:bCs/>
          <w:sz w:val="26"/>
          <w:szCs w:val="26"/>
        </w:rPr>
        <w:t>5</w:t>
      </w:r>
      <w:r w:rsidR="007D4B5C" w:rsidRPr="000B3942">
        <w:rPr>
          <w:rFonts w:eastAsia="Times New Roman CYR" w:cs="Times New Roman"/>
          <w:b/>
          <w:bCs/>
          <w:sz w:val="26"/>
          <w:szCs w:val="26"/>
        </w:rPr>
        <w:t>,</w:t>
      </w:r>
      <w:r w:rsidR="008B12CF">
        <w:rPr>
          <w:rFonts w:eastAsia="Times New Roman CYR" w:cs="Times New Roman"/>
          <w:b/>
          <w:bCs/>
          <w:sz w:val="26"/>
          <w:szCs w:val="26"/>
        </w:rPr>
        <w:t>9</w:t>
      </w:r>
      <w:r w:rsidRPr="000B3942">
        <w:rPr>
          <w:rFonts w:eastAsia="Times New Roman CYR" w:cs="Times New Roman"/>
          <w:bCs/>
          <w:sz w:val="26"/>
          <w:szCs w:val="26"/>
        </w:rPr>
        <w:t>%).</w:t>
      </w:r>
    </w:p>
    <w:p w:rsidR="00FA38DC" w:rsidRPr="000B3942" w:rsidRDefault="00FA38D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FA38DC" w:rsidRPr="000B3942" w:rsidRDefault="00FA38D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Направлено на приобретение котельно-печного топлива </w:t>
      </w:r>
      <w:r w:rsidR="008B12CF">
        <w:rPr>
          <w:rFonts w:eastAsia="Times New Roman CYR" w:cs="Times New Roman"/>
          <w:b/>
          <w:bCs/>
          <w:sz w:val="26"/>
          <w:szCs w:val="26"/>
        </w:rPr>
        <w:t>695</w:t>
      </w:r>
      <w:r w:rsidR="00057191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7D4B5C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>тыс.руб.</w:t>
      </w:r>
    </w:p>
    <w:p w:rsidR="00FA38DC" w:rsidRPr="000B3942" w:rsidRDefault="00FA38D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</w:p>
    <w:p w:rsidR="00FA38DC" w:rsidRPr="000B3942" w:rsidRDefault="00FA38D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 По состоянию на 01.01.202</w:t>
      </w:r>
      <w:r w:rsidR="00851710">
        <w:rPr>
          <w:rFonts w:eastAsia="Times New Roman CYR" w:cs="Times New Roman"/>
          <w:bCs/>
          <w:sz w:val="26"/>
          <w:szCs w:val="26"/>
        </w:rPr>
        <w:t>1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г. просроченной кредиторской задолженности не значится.</w:t>
      </w:r>
    </w:p>
    <w:p w:rsidR="00FA38DC" w:rsidRPr="000B3942" w:rsidRDefault="00FA38D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B93184" w:rsidRPr="000B3942" w:rsidRDefault="00B9318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751DE4" w:rsidRPr="000B3942" w:rsidRDefault="00751DE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751DE4" w:rsidRPr="000B3942" w:rsidRDefault="00751DE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751DE4" w:rsidRPr="000B3942" w:rsidRDefault="00751DE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B93184" w:rsidRPr="000B3942" w:rsidRDefault="00B9318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B93184" w:rsidRPr="000B3942" w:rsidRDefault="00B9318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B93184" w:rsidRPr="000B3942" w:rsidRDefault="00B9318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B93184" w:rsidRPr="000B3942" w:rsidRDefault="00B9318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B93184" w:rsidRDefault="00B9318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AF3AEB" w:rsidRPr="000B3942" w:rsidRDefault="00AF3AE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B93184" w:rsidRPr="000B3942" w:rsidRDefault="00B9318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B93184" w:rsidRPr="000B3942" w:rsidRDefault="00B9318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B93184" w:rsidRPr="000B3942" w:rsidRDefault="00B93184" w:rsidP="002D10DF">
      <w:pPr>
        <w:pStyle w:val="Standard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lastRenderedPageBreak/>
        <w:t>ГАЗИФИКАЦИЯ</w:t>
      </w:r>
    </w:p>
    <w:p w:rsidR="007624EC" w:rsidRPr="000B3942" w:rsidRDefault="007624EC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B93184" w:rsidRPr="000B3942" w:rsidRDefault="004B2A0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Уровень газификации на территории Красного сельского поселения </w:t>
      </w:r>
      <w:r w:rsidR="00EA0EF5">
        <w:rPr>
          <w:rFonts w:eastAsia="Times New Roman CYR" w:cs="Times New Roman"/>
          <w:bCs/>
          <w:sz w:val="26"/>
          <w:szCs w:val="26"/>
        </w:rPr>
        <w:t>оста</w:t>
      </w:r>
      <w:r w:rsidRPr="000B3942">
        <w:rPr>
          <w:rFonts w:eastAsia="Times New Roman CYR" w:cs="Times New Roman"/>
          <w:bCs/>
          <w:sz w:val="26"/>
          <w:szCs w:val="26"/>
        </w:rPr>
        <w:t xml:space="preserve">лся на </w:t>
      </w:r>
      <w:r w:rsidR="009B29F3" w:rsidRPr="000B3942">
        <w:rPr>
          <w:rFonts w:eastAsia="Times New Roman CYR" w:cs="Times New Roman"/>
          <w:bCs/>
          <w:sz w:val="26"/>
          <w:szCs w:val="26"/>
        </w:rPr>
        <w:t xml:space="preserve">прежнем </w:t>
      </w:r>
      <w:r w:rsidRPr="000B3942">
        <w:rPr>
          <w:rFonts w:eastAsia="Times New Roman CYR" w:cs="Times New Roman"/>
          <w:bCs/>
          <w:sz w:val="26"/>
          <w:szCs w:val="26"/>
        </w:rPr>
        <w:t>уровне</w:t>
      </w:r>
      <w:r w:rsidR="009B29F3" w:rsidRPr="000B3942">
        <w:rPr>
          <w:rFonts w:eastAsia="Times New Roman CYR" w:cs="Times New Roman"/>
          <w:bCs/>
          <w:sz w:val="26"/>
          <w:szCs w:val="26"/>
        </w:rPr>
        <w:t>.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9E4C18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EA0EF5">
        <w:rPr>
          <w:rFonts w:eastAsia="Times New Roman CYR" w:cs="Times New Roman"/>
          <w:bCs/>
          <w:sz w:val="26"/>
          <w:szCs w:val="26"/>
        </w:rPr>
        <w:t>В с. Шувалов и х. Данило</w:t>
      </w:r>
      <w:r w:rsidR="009E4C18" w:rsidRPr="000B3942">
        <w:rPr>
          <w:rFonts w:eastAsia="Times New Roman CYR" w:cs="Times New Roman"/>
          <w:bCs/>
          <w:sz w:val="26"/>
          <w:szCs w:val="26"/>
        </w:rPr>
        <w:t xml:space="preserve"> составляет более 60 %.  Это 396 квартир.</w:t>
      </w:r>
    </w:p>
    <w:p w:rsidR="009E4C18" w:rsidRPr="000B3942" w:rsidRDefault="00EA0EF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 xml:space="preserve">В с. </w:t>
      </w:r>
      <w:proofErr w:type="spellStart"/>
      <w:r>
        <w:rPr>
          <w:rFonts w:eastAsia="Times New Roman CYR" w:cs="Times New Roman"/>
          <w:bCs/>
          <w:sz w:val="26"/>
          <w:szCs w:val="26"/>
        </w:rPr>
        <w:t>Момотов</w:t>
      </w:r>
      <w:proofErr w:type="spellEnd"/>
      <w:r>
        <w:rPr>
          <w:rFonts w:eastAsia="Times New Roman CYR" w:cs="Times New Roman"/>
          <w:bCs/>
          <w:sz w:val="26"/>
          <w:szCs w:val="26"/>
        </w:rPr>
        <w:t xml:space="preserve"> </w:t>
      </w:r>
      <w:r w:rsidR="00467B72" w:rsidRPr="00EA0EF5">
        <w:rPr>
          <w:rFonts w:eastAsia="Times New Roman CYR" w:cs="Times New Roman"/>
          <w:bCs/>
          <w:sz w:val="26"/>
          <w:szCs w:val="26"/>
        </w:rPr>
        <w:t xml:space="preserve"> </w:t>
      </w:r>
      <w:r>
        <w:rPr>
          <w:rFonts w:eastAsia="Times New Roman CYR" w:cs="Times New Roman"/>
          <w:bCs/>
          <w:sz w:val="26"/>
          <w:szCs w:val="26"/>
        </w:rPr>
        <w:t>32 газифицированные</w:t>
      </w:r>
      <w:r w:rsidR="009E4C18" w:rsidRPr="00EA0EF5">
        <w:rPr>
          <w:rFonts w:eastAsia="Times New Roman CYR" w:cs="Times New Roman"/>
          <w:bCs/>
          <w:sz w:val="26"/>
          <w:szCs w:val="26"/>
        </w:rPr>
        <w:t xml:space="preserve"> квартир</w:t>
      </w:r>
      <w:r>
        <w:rPr>
          <w:rFonts w:eastAsia="Times New Roman CYR" w:cs="Times New Roman"/>
          <w:bCs/>
          <w:sz w:val="26"/>
          <w:szCs w:val="26"/>
        </w:rPr>
        <w:t>ы.</w:t>
      </w:r>
      <w:r w:rsidR="009E4C18" w:rsidRPr="000B3942">
        <w:rPr>
          <w:rFonts w:eastAsia="Times New Roman CYR" w:cs="Times New Roman"/>
          <w:bCs/>
          <w:sz w:val="26"/>
          <w:szCs w:val="26"/>
        </w:rPr>
        <w:t xml:space="preserve"> </w:t>
      </w:r>
    </w:p>
    <w:p w:rsidR="009E4C18" w:rsidRPr="000B3942" w:rsidRDefault="009E4C1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Очень медленно, но газификация с. </w:t>
      </w:r>
      <w:proofErr w:type="spellStart"/>
      <w:r w:rsidRPr="000B3942">
        <w:rPr>
          <w:rFonts w:eastAsia="Times New Roman CYR" w:cs="Times New Roman"/>
          <w:bCs/>
          <w:sz w:val="26"/>
          <w:szCs w:val="26"/>
        </w:rPr>
        <w:t>Момотов</w:t>
      </w:r>
      <w:proofErr w:type="spellEnd"/>
      <w:r w:rsidRPr="000B3942">
        <w:rPr>
          <w:rFonts w:eastAsia="Times New Roman CYR" w:cs="Times New Roman"/>
          <w:bCs/>
          <w:sz w:val="26"/>
          <w:szCs w:val="26"/>
        </w:rPr>
        <w:t xml:space="preserve"> продолжается. </w:t>
      </w:r>
    </w:p>
    <w:p w:rsidR="009E4C18" w:rsidRPr="000B3942" w:rsidRDefault="009E4C18" w:rsidP="00D84AB1">
      <w:pPr>
        <w:pStyle w:val="Standard"/>
        <w:pBdr>
          <w:bottom w:val="single" w:sz="12" w:space="1" w:color="auto"/>
        </w:pBdr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В х. Переездной </w:t>
      </w:r>
      <w:r w:rsidR="009B29F3" w:rsidRPr="000B3942">
        <w:rPr>
          <w:rFonts w:eastAsia="Times New Roman CYR" w:cs="Times New Roman"/>
          <w:bCs/>
          <w:sz w:val="26"/>
          <w:szCs w:val="26"/>
        </w:rPr>
        <w:t xml:space="preserve"> н</w:t>
      </w:r>
      <w:r w:rsidRPr="000B3942">
        <w:rPr>
          <w:rFonts w:eastAsia="Times New Roman CYR" w:cs="Times New Roman"/>
          <w:bCs/>
          <w:sz w:val="26"/>
          <w:szCs w:val="26"/>
        </w:rPr>
        <w:t>а сегодня</w:t>
      </w:r>
      <w:r w:rsidR="009B29F3" w:rsidRPr="000B3942">
        <w:rPr>
          <w:rFonts w:eastAsia="Times New Roman CYR" w:cs="Times New Roman"/>
          <w:bCs/>
          <w:sz w:val="26"/>
          <w:szCs w:val="26"/>
        </w:rPr>
        <w:t xml:space="preserve">шний день </w:t>
      </w:r>
      <w:r w:rsidR="00467B72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газифицировано </w:t>
      </w:r>
      <w:r w:rsidR="00467B72" w:rsidRPr="000B3942">
        <w:rPr>
          <w:rFonts w:eastAsia="Times New Roman CYR" w:cs="Times New Roman"/>
          <w:bCs/>
          <w:sz w:val="26"/>
          <w:szCs w:val="26"/>
        </w:rPr>
        <w:t>9</w:t>
      </w:r>
      <w:r w:rsidRPr="000B3942">
        <w:rPr>
          <w:rFonts w:eastAsia="Times New Roman CYR" w:cs="Times New Roman"/>
          <w:bCs/>
          <w:sz w:val="26"/>
          <w:szCs w:val="26"/>
        </w:rPr>
        <w:t xml:space="preserve"> жилых домов.</w:t>
      </w:r>
    </w:p>
    <w:p w:rsidR="009E4C18" w:rsidRDefault="009E4C1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Жители не газифицированных жилых домов во всех населенных пунктах по заявкам жителей обеспечиваются привозным сжиженным газом.</w:t>
      </w:r>
    </w:p>
    <w:p w:rsidR="00B21166" w:rsidRPr="000B3942" w:rsidRDefault="007D0DA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 xml:space="preserve">По указу Президента РФ стартовала программа </w:t>
      </w:r>
      <w:proofErr w:type="spellStart"/>
      <w:r>
        <w:rPr>
          <w:rFonts w:eastAsia="Times New Roman CYR" w:cs="Times New Roman"/>
          <w:bCs/>
          <w:sz w:val="26"/>
          <w:szCs w:val="26"/>
        </w:rPr>
        <w:t>догазификации</w:t>
      </w:r>
      <w:proofErr w:type="spellEnd"/>
      <w:r>
        <w:rPr>
          <w:rFonts w:eastAsia="Times New Roman CYR" w:cs="Times New Roman"/>
          <w:bCs/>
          <w:sz w:val="26"/>
          <w:szCs w:val="26"/>
        </w:rPr>
        <w:t xml:space="preserve">. Администрацией поселения была проведена разъяснительная работа с жителями поселениями. Составлен </w:t>
      </w:r>
      <w:proofErr w:type="spellStart"/>
      <w:r>
        <w:rPr>
          <w:rFonts w:eastAsia="Times New Roman CYR" w:cs="Times New Roman"/>
          <w:bCs/>
          <w:sz w:val="26"/>
          <w:szCs w:val="26"/>
        </w:rPr>
        <w:t>пообъектный</w:t>
      </w:r>
      <w:proofErr w:type="spellEnd"/>
      <w:r>
        <w:rPr>
          <w:rFonts w:eastAsia="Times New Roman CYR" w:cs="Times New Roman"/>
          <w:bCs/>
          <w:sz w:val="26"/>
          <w:szCs w:val="26"/>
        </w:rPr>
        <w:t xml:space="preserve"> план-график </w:t>
      </w:r>
      <w:proofErr w:type="spellStart"/>
      <w:r>
        <w:rPr>
          <w:rFonts w:eastAsia="Times New Roman CYR" w:cs="Times New Roman"/>
          <w:bCs/>
          <w:sz w:val="26"/>
          <w:szCs w:val="26"/>
        </w:rPr>
        <w:t>догазификации</w:t>
      </w:r>
      <w:proofErr w:type="spellEnd"/>
      <w:r>
        <w:rPr>
          <w:rFonts w:eastAsia="Times New Roman CYR" w:cs="Times New Roman"/>
          <w:bCs/>
          <w:sz w:val="26"/>
          <w:szCs w:val="26"/>
        </w:rPr>
        <w:t xml:space="preserve"> Красного сельского поселения.  </w:t>
      </w:r>
    </w:p>
    <w:p w:rsidR="00741401" w:rsidRPr="000B3942" w:rsidRDefault="0074140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038BB">
        <w:rPr>
          <w:rFonts w:eastAsia="Times New Roman CYR" w:cs="Times New Roman"/>
          <w:bCs/>
          <w:sz w:val="26"/>
          <w:szCs w:val="26"/>
        </w:rPr>
        <w:t xml:space="preserve">Подготовлена проектно-сметная документация на газификацию </w:t>
      </w:r>
      <w:proofErr w:type="spellStart"/>
      <w:r w:rsidRPr="000038BB">
        <w:rPr>
          <w:rFonts w:eastAsia="Times New Roman CYR" w:cs="Times New Roman"/>
          <w:bCs/>
          <w:sz w:val="26"/>
          <w:szCs w:val="26"/>
        </w:rPr>
        <w:t>Шуваловского</w:t>
      </w:r>
      <w:proofErr w:type="spellEnd"/>
      <w:r w:rsidRPr="000038BB">
        <w:rPr>
          <w:rFonts w:eastAsia="Times New Roman CYR" w:cs="Times New Roman"/>
          <w:bCs/>
          <w:sz w:val="26"/>
          <w:szCs w:val="26"/>
        </w:rPr>
        <w:t xml:space="preserve"> СДК и </w:t>
      </w:r>
      <w:proofErr w:type="spellStart"/>
      <w:r w:rsidRPr="000038BB">
        <w:rPr>
          <w:rFonts w:eastAsia="Times New Roman CYR" w:cs="Times New Roman"/>
          <w:bCs/>
          <w:sz w:val="26"/>
          <w:szCs w:val="26"/>
        </w:rPr>
        <w:t>Момотовского</w:t>
      </w:r>
      <w:proofErr w:type="spellEnd"/>
      <w:r w:rsidRPr="000038BB">
        <w:rPr>
          <w:rFonts w:eastAsia="Times New Roman CYR" w:cs="Times New Roman"/>
          <w:bCs/>
          <w:sz w:val="26"/>
          <w:szCs w:val="26"/>
        </w:rPr>
        <w:t xml:space="preserve"> СК</w:t>
      </w:r>
      <w:r w:rsidR="000038BB">
        <w:rPr>
          <w:rFonts w:eastAsia="Times New Roman CYR" w:cs="Times New Roman"/>
          <w:bCs/>
          <w:sz w:val="26"/>
          <w:szCs w:val="26"/>
        </w:rPr>
        <w:t>.</w:t>
      </w:r>
    </w:p>
    <w:p w:rsidR="009E4C18" w:rsidRPr="000B3942" w:rsidRDefault="009E4C1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9E4C18" w:rsidRPr="000B3942" w:rsidRDefault="009E4C18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РЕМОНТ АВТОМОБИЛЬНЫХ ДОРОГ</w:t>
      </w:r>
    </w:p>
    <w:p w:rsidR="007624EC" w:rsidRPr="000B3942" w:rsidRDefault="007624EC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9E4C18" w:rsidRPr="000B3942" w:rsidRDefault="009E4C1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Протяженность внутри</w:t>
      </w:r>
      <w:r w:rsidR="006B3B1D" w:rsidRPr="000B3942">
        <w:rPr>
          <w:rFonts w:eastAsia="Times New Roman CYR" w:cs="Times New Roman"/>
          <w:bCs/>
          <w:sz w:val="26"/>
          <w:szCs w:val="26"/>
        </w:rPr>
        <w:t>поселковых дорог местного значения  - 26,4 км, из них с твердым покрытием – 18,4, грунтовые дороги – 8 км.</w:t>
      </w:r>
    </w:p>
    <w:p w:rsidR="006B3B1D" w:rsidRPr="000B3942" w:rsidRDefault="006C28F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 202</w:t>
      </w:r>
      <w:r w:rsidR="0022389B">
        <w:rPr>
          <w:rFonts w:eastAsia="Times New Roman CYR" w:cs="Times New Roman"/>
          <w:bCs/>
          <w:sz w:val="26"/>
          <w:szCs w:val="26"/>
        </w:rPr>
        <w:t>1</w:t>
      </w:r>
      <w:r w:rsidR="006B3B1D" w:rsidRPr="000B3942">
        <w:rPr>
          <w:rFonts w:eastAsia="Times New Roman CYR" w:cs="Times New Roman"/>
          <w:bCs/>
          <w:sz w:val="26"/>
          <w:szCs w:val="26"/>
        </w:rPr>
        <w:t xml:space="preserve"> году часть полномочий по осуществлению дорожной деятельности в отношении автомобильных дорог местного значения была передана Павловскому муниципальному району.</w:t>
      </w:r>
    </w:p>
    <w:p w:rsidR="006B3B1D" w:rsidRPr="000B3942" w:rsidRDefault="006B3B1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3348EC">
        <w:rPr>
          <w:rFonts w:eastAsia="Times New Roman CYR" w:cs="Times New Roman"/>
          <w:bCs/>
          <w:sz w:val="26"/>
          <w:szCs w:val="26"/>
        </w:rPr>
        <w:t>За прошедший год на тер</w:t>
      </w:r>
      <w:r w:rsidR="003348EC">
        <w:rPr>
          <w:rFonts w:eastAsia="Times New Roman CYR" w:cs="Times New Roman"/>
          <w:bCs/>
          <w:sz w:val="26"/>
          <w:szCs w:val="26"/>
        </w:rPr>
        <w:t xml:space="preserve">ритории поселения в </w:t>
      </w:r>
      <w:r w:rsidR="002D10DF" w:rsidRPr="003348EC">
        <w:rPr>
          <w:rFonts w:eastAsia="Times New Roman CYR" w:cs="Times New Roman"/>
          <w:bCs/>
          <w:sz w:val="26"/>
          <w:szCs w:val="26"/>
        </w:rPr>
        <w:t xml:space="preserve"> </w:t>
      </w:r>
      <w:r w:rsidR="003348EC">
        <w:rPr>
          <w:rFonts w:eastAsia="Times New Roman CYR" w:cs="Times New Roman"/>
          <w:bCs/>
          <w:sz w:val="26"/>
          <w:szCs w:val="26"/>
        </w:rPr>
        <w:t>с</w:t>
      </w:r>
      <w:r w:rsidR="002D10DF" w:rsidRPr="003348EC">
        <w:rPr>
          <w:rFonts w:eastAsia="Times New Roman CYR" w:cs="Times New Roman"/>
          <w:bCs/>
          <w:sz w:val="26"/>
          <w:szCs w:val="26"/>
        </w:rPr>
        <w:t xml:space="preserve">. </w:t>
      </w:r>
      <w:r w:rsidR="003348EC">
        <w:rPr>
          <w:rFonts w:eastAsia="Times New Roman CYR" w:cs="Times New Roman"/>
          <w:bCs/>
          <w:sz w:val="26"/>
          <w:szCs w:val="26"/>
        </w:rPr>
        <w:t>Шувалов</w:t>
      </w:r>
      <w:r w:rsidR="002D10DF" w:rsidRPr="003348EC">
        <w:rPr>
          <w:rFonts w:eastAsia="Times New Roman CYR" w:cs="Times New Roman"/>
          <w:bCs/>
          <w:sz w:val="26"/>
          <w:szCs w:val="26"/>
        </w:rPr>
        <w:t xml:space="preserve"> по улице </w:t>
      </w:r>
      <w:proofErr w:type="spellStart"/>
      <w:r w:rsidR="003348EC">
        <w:rPr>
          <w:rFonts w:eastAsia="Times New Roman CYR" w:cs="Times New Roman"/>
          <w:bCs/>
          <w:sz w:val="26"/>
          <w:szCs w:val="26"/>
        </w:rPr>
        <w:t>Олейникова</w:t>
      </w:r>
      <w:proofErr w:type="spellEnd"/>
      <w:r w:rsidR="003348EC">
        <w:rPr>
          <w:rFonts w:eastAsia="Times New Roman CYR" w:cs="Times New Roman"/>
          <w:bCs/>
          <w:sz w:val="26"/>
          <w:szCs w:val="26"/>
        </w:rPr>
        <w:t xml:space="preserve"> было отсыпано 800</w:t>
      </w:r>
      <w:r w:rsidR="002D10DF" w:rsidRPr="003348EC">
        <w:rPr>
          <w:rFonts w:eastAsia="Times New Roman CYR" w:cs="Times New Roman"/>
          <w:bCs/>
          <w:sz w:val="26"/>
          <w:szCs w:val="26"/>
        </w:rPr>
        <w:t xml:space="preserve"> </w:t>
      </w:r>
      <w:r w:rsidR="003348EC">
        <w:rPr>
          <w:rFonts w:eastAsia="Times New Roman CYR" w:cs="Times New Roman"/>
          <w:bCs/>
          <w:sz w:val="26"/>
          <w:szCs w:val="26"/>
        </w:rPr>
        <w:t>м</w:t>
      </w:r>
      <w:r w:rsidR="002D10DF" w:rsidRPr="003348EC">
        <w:rPr>
          <w:rFonts w:eastAsia="Times New Roman CYR" w:cs="Times New Roman"/>
          <w:bCs/>
          <w:sz w:val="26"/>
          <w:szCs w:val="26"/>
        </w:rPr>
        <w:t xml:space="preserve"> щебеночно-песчаной смесью, в х. Переездной по улице 1</w:t>
      </w:r>
      <w:r w:rsidRPr="003348EC">
        <w:rPr>
          <w:rFonts w:eastAsia="Times New Roman CYR" w:cs="Times New Roman"/>
          <w:bCs/>
          <w:sz w:val="26"/>
          <w:szCs w:val="26"/>
        </w:rPr>
        <w:t xml:space="preserve">-я </w:t>
      </w:r>
      <w:proofErr w:type="spellStart"/>
      <w:r w:rsidRPr="003348EC">
        <w:rPr>
          <w:rFonts w:eastAsia="Times New Roman CYR" w:cs="Times New Roman"/>
          <w:bCs/>
          <w:sz w:val="26"/>
          <w:szCs w:val="26"/>
        </w:rPr>
        <w:t>Ливенская</w:t>
      </w:r>
      <w:proofErr w:type="spellEnd"/>
      <w:r w:rsidR="003348EC">
        <w:rPr>
          <w:rFonts w:eastAsia="Times New Roman CYR" w:cs="Times New Roman"/>
          <w:bCs/>
          <w:sz w:val="26"/>
          <w:szCs w:val="26"/>
        </w:rPr>
        <w:t xml:space="preserve"> и 2-я </w:t>
      </w:r>
      <w:proofErr w:type="spellStart"/>
      <w:r w:rsidR="003348EC">
        <w:rPr>
          <w:rFonts w:eastAsia="Times New Roman CYR" w:cs="Times New Roman"/>
          <w:bCs/>
          <w:sz w:val="26"/>
          <w:szCs w:val="26"/>
        </w:rPr>
        <w:t>Ливенская</w:t>
      </w:r>
      <w:proofErr w:type="spellEnd"/>
      <w:r w:rsidR="003348EC">
        <w:rPr>
          <w:rFonts w:eastAsia="Times New Roman CYR" w:cs="Times New Roman"/>
          <w:bCs/>
          <w:sz w:val="26"/>
          <w:szCs w:val="26"/>
        </w:rPr>
        <w:t xml:space="preserve">  было отсыпано 8</w:t>
      </w:r>
      <w:r w:rsidRPr="003348EC">
        <w:rPr>
          <w:rFonts w:eastAsia="Times New Roman CYR" w:cs="Times New Roman"/>
          <w:bCs/>
          <w:sz w:val="26"/>
          <w:szCs w:val="26"/>
        </w:rPr>
        <w:t>00 метров дорожного полотна.</w:t>
      </w:r>
      <w:r w:rsidR="002D10DF" w:rsidRPr="000B3942">
        <w:rPr>
          <w:rFonts w:eastAsia="Times New Roman CYR" w:cs="Times New Roman"/>
          <w:bCs/>
          <w:sz w:val="26"/>
          <w:szCs w:val="26"/>
        </w:rPr>
        <w:t xml:space="preserve"> </w:t>
      </w:r>
    </w:p>
    <w:p w:rsidR="00B91EED" w:rsidRPr="000B3942" w:rsidRDefault="00B91E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Благодаря руководителям хозяйств директору ООО «Нива» Лебедеву В.И. и генеральному директору ЗАО «Родина» Бабенко Н.Н. в зимнее время дороги на территории наших сел содержатся в надлежащем порядке. В дни обильного снегопада на территории сел поселения работают по очистке снега 6 единиц техники. Хочется отметить механизаторов</w:t>
      </w:r>
    </w:p>
    <w:p w:rsidR="00B91EED" w:rsidRPr="000B3942" w:rsidRDefault="006C28F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proofErr w:type="spellStart"/>
      <w:r w:rsidRPr="000B3942">
        <w:rPr>
          <w:rFonts w:eastAsia="Times New Roman CYR" w:cs="Times New Roman"/>
          <w:bCs/>
          <w:sz w:val="26"/>
          <w:szCs w:val="26"/>
        </w:rPr>
        <w:t>Колисниченко</w:t>
      </w:r>
      <w:proofErr w:type="spellEnd"/>
      <w:r w:rsidRPr="000B3942">
        <w:rPr>
          <w:rFonts w:eastAsia="Times New Roman CYR" w:cs="Times New Roman"/>
          <w:bCs/>
          <w:sz w:val="26"/>
          <w:szCs w:val="26"/>
        </w:rPr>
        <w:t xml:space="preserve"> Федора</w:t>
      </w:r>
    </w:p>
    <w:p w:rsidR="00B91EED" w:rsidRPr="000B3942" w:rsidRDefault="006C28F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Щербакова Александра</w:t>
      </w:r>
    </w:p>
    <w:p w:rsidR="00B91EED" w:rsidRPr="000B3942" w:rsidRDefault="006C28F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Сычева Артема</w:t>
      </w:r>
    </w:p>
    <w:p w:rsidR="00B91EED" w:rsidRPr="000B3942" w:rsidRDefault="00B91E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Ефимова Евгения Геннадьевича</w:t>
      </w:r>
    </w:p>
    <w:p w:rsidR="006C28FB" w:rsidRPr="000B3942" w:rsidRDefault="006C28F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Рева Василия</w:t>
      </w:r>
    </w:p>
    <w:p w:rsidR="00B91EED" w:rsidRPr="000B3942" w:rsidRDefault="00B91E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Титова Николая Александровича</w:t>
      </w:r>
    </w:p>
    <w:p w:rsidR="004858ED" w:rsidRPr="000B3942" w:rsidRDefault="004858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За состоянием меж поселенч</w:t>
      </w:r>
      <w:r w:rsidR="002D10DF" w:rsidRPr="000B3942">
        <w:rPr>
          <w:rFonts w:eastAsia="Times New Roman CYR" w:cs="Times New Roman"/>
          <w:bCs/>
          <w:sz w:val="26"/>
          <w:szCs w:val="26"/>
        </w:rPr>
        <w:t>еских дорог в зимнее время в 202</w:t>
      </w:r>
      <w:r w:rsidR="007D0DA4">
        <w:rPr>
          <w:rFonts w:eastAsia="Times New Roman CYR" w:cs="Times New Roman"/>
          <w:bCs/>
          <w:sz w:val="26"/>
          <w:szCs w:val="26"/>
        </w:rPr>
        <w:t>1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году следили дорожные службы «Павловскасфальтобетон». Нареканий со стороны населения и администрации в их адрес пока нет. Дороги всегда прочищены, при необходимости посыпаны специальной смесью.</w:t>
      </w:r>
    </w:p>
    <w:p w:rsidR="004858ED" w:rsidRPr="000B3942" w:rsidRDefault="004858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Благодаря такой заботе автобусное движение регулярное в любую погоду.</w:t>
      </w:r>
    </w:p>
    <w:p w:rsidR="004858ED" w:rsidRPr="000B3942" w:rsidRDefault="004858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4858ED" w:rsidRPr="000B3942" w:rsidRDefault="004858ED" w:rsidP="002D10DF">
      <w:pPr>
        <w:pStyle w:val="Standard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МЕДИЦИНА</w:t>
      </w:r>
    </w:p>
    <w:p w:rsidR="007624EC" w:rsidRPr="000B3942" w:rsidRDefault="007624EC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4858ED" w:rsidRPr="000B3942" w:rsidRDefault="004858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В населенных пунктах поселения работают </w:t>
      </w:r>
      <w:r w:rsidR="009B29F3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3 </w:t>
      </w:r>
      <w:r w:rsidR="006C28FB" w:rsidRPr="000B3942">
        <w:rPr>
          <w:rFonts w:eastAsia="Times New Roman CYR" w:cs="Times New Roman"/>
          <w:bCs/>
          <w:sz w:val="26"/>
          <w:szCs w:val="26"/>
        </w:rPr>
        <w:t xml:space="preserve"> </w:t>
      </w:r>
      <w:proofErr w:type="spellStart"/>
      <w:r w:rsidRPr="000B3942">
        <w:rPr>
          <w:rFonts w:eastAsia="Times New Roman CYR" w:cs="Times New Roman"/>
          <w:bCs/>
          <w:sz w:val="26"/>
          <w:szCs w:val="26"/>
        </w:rPr>
        <w:t>ФАПа</w:t>
      </w:r>
      <w:proofErr w:type="spellEnd"/>
      <w:r w:rsidRPr="000B3942">
        <w:rPr>
          <w:rFonts w:eastAsia="Times New Roman CYR" w:cs="Times New Roman"/>
          <w:bCs/>
          <w:sz w:val="26"/>
          <w:szCs w:val="26"/>
        </w:rPr>
        <w:t>.</w:t>
      </w:r>
    </w:p>
    <w:p w:rsidR="004858ED" w:rsidRDefault="004858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Медицинскую помощь жители с. Шувалов</w:t>
      </w:r>
      <w:r w:rsidR="00C512A5">
        <w:rPr>
          <w:rFonts w:eastAsia="Times New Roman CYR" w:cs="Times New Roman"/>
          <w:bCs/>
          <w:sz w:val="26"/>
          <w:szCs w:val="26"/>
        </w:rPr>
        <w:t xml:space="preserve"> и с. </w:t>
      </w:r>
      <w:proofErr w:type="spellStart"/>
      <w:r w:rsidR="00C512A5">
        <w:rPr>
          <w:rFonts w:eastAsia="Times New Roman CYR" w:cs="Times New Roman"/>
          <w:bCs/>
          <w:sz w:val="26"/>
          <w:szCs w:val="26"/>
        </w:rPr>
        <w:t>Момотов</w:t>
      </w:r>
      <w:proofErr w:type="spellEnd"/>
      <w:r w:rsidR="00C512A5">
        <w:rPr>
          <w:rFonts w:eastAsia="Times New Roman CYR" w:cs="Times New Roman"/>
          <w:bCs/>
          <w:sz w:val="26"/>
          <w:szCs w:val="26"/>
        </w:rPr>
        <w:t xml:space="preserve">  получают в новых</w:t>
      </w:r>
      <w:r w:rsidRPr="000B3942">
        <w:rPr>
          <w:rFonts w:eastAsia="Times New Roman CYR" w:cs="Times New Roman"/>
          <w:bCs/>
          <w:sz w:val="26"/>
          <w:szCs w:val="26"/>
        </w:rPr>
        <w:t xml:space="preserve"> здани</w:t>
      </w:r>
      <w:r w:rsidR="00C512A5">
        <w:rPr>
          <w:rFonts w:eastAsia="Times New Roman CYR" w:cs="Times New Roman"/>
          <w:bCs/>
          <w:sz w:val="26"/>
          <w:szCs w:val="26"/>
        </w:rPr>
        <w:t>ях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  <w:proofErr w:type="spellStart"/>
      <w:r w:rsidRPr="000B3942">
        <w:rPr>
          <w:rFonts w:eastAsia="Times New Roman CYR" w:cs="Times New Roman"/>
          <w:bCs/>
          <w:sz w:val="26"/>
          <w:szCs w:val="26"/>
        </w:rPr>
        <w:lastRenderedPageBreak/>
        <w:t>ФАПа</w:t>
      </w:r>
      <w:proofErr w:type="spellEnd"/>
      <w:r w:rsidRPr="000B3942">
        <w:rPr>
          <w:rFonts w:eastAsia="Times New Roman CYR" w:cs="Times New Roman"/>
          <w:bCs/>
          <w:sz w:val="26"/>
          <w:szCs w:val="26"/>
        </w:rPr>
        <w:t>.</w:t>
      </w:r>
    </w:p>
    <w:p w:rsidR="00B80AC5" w:rsidRDefault="00B80AC5" w:rsidP="00D84AB1">
      <w:pPr>
        <w:pStyle w:val="Standard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</w:t>
      </w:r>
      <w:r w:rsidRPr="000B3942">
        <w:rPr>
          <w:rFonts w:cs="Times New Roman"/>
          <w:sz w:val="26"/>
          <w:szCs w:val="26"/>
        </w:rPr>
        <w:t xml:space="preserve"> связи с угрозой распространения новой </w:t>
      </w:r>
      <w:proofErr w:type="spellStart"/>
      <w:r w:rsidRPr="000B3942">
        <w:rPr>
          <w:rFonts w:cs="Times New Roman"/>
          <w:sz w:val="26"/>
          <w:szCs w:val="26"/>
        </w:rPr>
        <w:t>коронавирусной</w:t>
      </w:r>
      <w:proofErr w:type="spellEnd"/>
      <w:r w:rsidRPr="000B3942">
        <w:rPr>
          <w:rFonts w:cs="Times New Roman"/>
          <w:sz w:val="26"/>
          <w:szCs w:val="26"/>
        </w:rPr>
        <w:t xml:space="preserve"> инфекции</w:t>
      </w:r>
      <w:r w:rsidR="00372AF3">
        <w:rPr>
          <w:rFonts w:cs="Times New Roman"/>
          <w:sz w:val="26"/>
          <w:szCs w:val="26"/>
        </w:rPr>
        <w:t xml:space="preserve"> на территории поселения проводились подворные обходы с вручением памяток о проведении прививочной кампании против новой </w:t>
      </w:r>
      <w:proofErr w:type="spellStart"/>
      <w:r w:rsidR="00372AF3">
        <w:rPr>
          <w:rFonts w:cs="Times New Roman"/>
          <w:sz w:val="26"/>
          <w:szCs w:val="26"/>
        </w:rPr>
        <w:t>короновирусной</w:t>
      </w:r>
      <w:proofErr w:type="spellEnd"/>
      <w:r w:rsidR="00372AF3">
        <w:rPr>
          <w:rFonts w:cs="Times New Roman"/>
          <w:sz w:val="26"/>
          <w:szCs w:val="26"/>
        </w:rPr>
        <w:t xml:space="preserve"> инфекции.</w:t>
      </w:r>
      <w:r>
        <w:rPr>
          <w:rFonts w:cs="Times New Roman"/>
          <w:sz w:val="26"/>
          <w:szCs w:val="26"/>
        </w:rPr>
        <w:t xml:space="preserve"> </w:t>
      </w:r>
      <w:r w:rsidR="00372AF3">
        <w:rPr>
          <w:rFonts w:cs="Times New Roman"/>
          <w:sz w:val="26"/>
          <w:szCs w:val="26"/>
        </w:rPr>
        <w:t xml:space="preserve">Вакцинацию </w:t>
      </w:r>
      <w:r>
        <w:rPr>
          <w:rFonts w:cs="Times New Roman"/>
          <w:sz w:val="26"/>
          <w:szCs w:val="26"/>
        </w:rPr>
        <w:t xml:space="preserve">жители поселения </w:t>
      </w:r>
      <w:r w:rsidR="00372AF3">
        <w:rPr>
          <w:rFonts w:cs="Times New Roman"/>
          <w:sz w:val="26"/>
          <w:szCs w:val="26"/>
        </w:rPr>
        <w:t xml:space="preserve">могли пройти по месту проживания по предварительной записи в здании </w:t>
      </w:r>
      <w:proofErr w:type="spellStart"/>
      <w:r w:rsidR="00372AF3">
        <w:rPr>
          <w:rFonts w:cs="Times New Roman"/>
          <w:sz w:val="26"/>
          <w:szCs w:val="26"/>
        </w:rPr>
        <w:t>ФАПа</w:t>
      </w:r>
      <w:proofErr w:type="spellEnd"/>
      <w:r w:rsidR="00372AF3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 </w:t>
      </w:r>
      <w:r w:rsidRPr="000B3942">
        <w:rPr>
          <w:rFonts w:cs="Times New Roman"/>
          <w:sz w:val="26"/>
          <w:szCs w:val="26"/>
        </w:rPr>
        <w:t xml:space="preserve"> </w:t>
      </w:r>
    </w:p>
    <w:p w:rsidR="004858ED" w:rsidRPr="000B3942" w:rsidRDefault="004858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Ежегодно на территории сел сельского поселения работает передвижная флюроустановка, в соответствии с графиком в здании </w:t>
      </w:r>
      <w:proofErr w:type="spellStart"/>
      <w:r w:rsidRPr="000B3942">
        <w:rPr>
          <w:rFonts w:eastAsia="Times New Roman CYR" w:cs="Times New Roman"/>
          <w:bCs/>
          <w:sz w:val="26"/>
          <w:szCs w:val="26"/>
        </w:rPr>
        <w:t>ФАПа</w:t>
      </w:r>
      <w:proofErr w:type="spellEnd"/>
      <w:r w:rsidRPr="000B3942">
        <w:rPr>
          <w:rFonts w:eastAsia="Times New Roman CYR" w:cs="Times New Roman"/>
          <w:bCs/>
          <w:sz w:val="26"/>
          <w:szCs w:val="26"/>
        </w:rPr>
        <w:t xml:space="preserve"> ведут прием врачи.</w:t>
      </w:r>
    </w:p>
    <w:p w:rsidR="004858ED" w:rsidRPr="000B3942" w:rsidRDefault="004858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Спасибо администрации Павловской РБ за заботу о здоровье жителей сел.</w:t>
      </w:r>
    </w:p>
    <w:p w:rsidR="004858ED" w:rsidRPr="000B3942" w:rsidRDefault="004858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EF25F8" w:rsidRPr="000B3942" w:rsidRDefault="00EF25F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4858ED" w:rsidRPr="000B3942" w:rsidRDefault="004858ED" w:rsidP="002D10DF">
      <w:pPr>
        <w:pStyle w:val="Standard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 xml:space="preserve">ТЕЛЕФОНИЗАЦИЯ </w:t>
      </w:r>
      <w:r w:rsidR="007624EC" w:rsidRPr="000B3942">
        <w:rPr>
          <w:rFonts w:eastAsia="Times New Roman CYR" w:cs="Times New Roman"/>
          <w:b/>
          <w:bCs/>
          <w:sz w:val="26"/>
          <w:szCs w:val="26"/>
          <w:u w:val="single"/>
        </w:rPr>
        <w:t>–</w:t>
      </w: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 xml:space="preserve"> СВЯЗЬ</w:t>
      </w:r>
    </w:p>
    <w:p w:rsidR="007624EC" w:rsidRPr="000B3942" w:rsidRDefault="007624EC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B91EED" w:rsidRPr="000B3942" w:rsidRDefault="002D10D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ИНТЕРНЕТ связь в 202</w:t>
      </w:r>
      <w:r w:rsidR="0022389B">
        <w:rPr>
          <w:rFonts w:eastAsia="Times New Roman CYR" w:cs="Times New Roman"/>
          <w:bCs/>
          <w:sz w:val="26"/>
          <w:szCs w:val="26"/>
        </w:rPr>
        <w:t>1</w:t>
      </w:r>
      <w:r w:rsidR="004858ED" w:rsidRPr="000B3942">
        <w:rPr>
          <w:rFonts w:eastAsia="Times New Roman CYR" w:cs="Times New Roman"/>
          <w:bCs/>
          <w:sz w:val="26"/>
          <w:szCs w:val="26"/>
        </w:rPr>
        <w:t xml:space="preserve"> году стала доступна практически всем жителям сельского поселения.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9370D3" w:rsidRPr="000B3942">
        <w:rPr>
          <w:rFonts w:eastAsia="Times New Roman CYR" w:cs="Times New Roman"/>
          <w:bCs/>
          <w:sz w:val="26"/>
          <w:szCs w:val="26"/>
        </w:rPr>
        <w:t>В связи с плохим качеством связи и практически отсутствием интернета, в</w:t>
      </w:r>
      <w:r w:rsidRPr="000B3942">
        <w:rPr>
          <w:rFonts w:eastAsia="Times New Roman CYR" w:cs="Times New Roman"/>
          <w:bCs/>
          <w:sz w:val="26"/>
          <w:szCs w:val="26"/>
        </w:rPr>
        <w:t xml:space="preserve"> конце </w:t>
      </w:r>
      <w:r w:rsidR="006C28FB" w:rsidRPr="000B3942">
        <w:rPr>
          <w:rFonts w:eastAsia="Times New Roman CYR" w:cs="Times New Roman"/>
          <w:bCs/>
          <w:sz w:val="26"/>
          <w:szCs w:val="26"/>
        </w:rPr>
        <w:t xml:space="preserve">2020 </w:t>
      </w:r>
      <w:r w:rsidRPr="000B3942">
        <w:rPr>
          <w:rFonts w:eastAsia="Times New Roman CYR" w:cs="Times New Roman"/>
          <w:bCs/>
          <w:sz w:val="26"/>
          <w:szCs w:val="26"/>
        </w:rPr>
        <w:t xml:space="preserve">года в с. Шувалов </w:t>
      </w:r>
      <w:r w:rsidR="00F16F10" w:rsidRPr="000B3942">
        <w:rPr>
          <w:rFonts w:eastAsia="Times New Roman CYR" w:cs="Times New Roman"/>
          <w:bCs/>
          <w:sz w:val="26"/>
          <w:szCs w:val="26"/>
        </w:rPr>
        <w:t xml:space="preserve">Воронежский филиал ООО «Т2 </w:t>
      </w:r>
      <w:proofErr w:type="spellStart"/>
      <w:r w:rsidR="00F16F10" w:rsidRPr="000B3942">
        <w:rPr>
          <w:rFonts w:eastAsia="Times New Roman CYR" w:cs="Times New Roman"/>
          <w:bCs/>
          <w:sz w:val="26"/>
          <w:szCs w:val="26"/>
        </w:rPr>
        <w:t>Мобайл</w:t>
      </w:r>
      <w:proofErr w:type="spellEnd"/>
      <w:r w:rsidR="00F16F10" w:rsidRPr="000B3942">
        <w:rPr>
          <w:rFonts w:eastAsia="Times New Roman CYR" w:cs="Times New Roman"/>
          <w:bCs/>
          <w:sz w:val="26"/>
          <w:szCs w:val="26"/>
        </w:rPr>
        <w:t xml:space="preserve">» </w:t>
      </w:r>
      <w:r w:rsidRPr="000B3942">
        <w:rPr>
          <w:rFonts w:eastAsia="Times New Roman CYR" w:cs="Times New Roman"/>
          <w:bCs/>
          <w:sz w:val="26"/>
          <w:szCs w:val="26"/>
        </w:rPr>
        <w:t>установили вышку сотового оп</w:t>
      </w:r>
      <w:r w:rsidR="00F16F10" w:rsidRPr="000B3942">
        <w:rPr>
          <w:rFonts w:eastAsia="Times New Roman CYR" w:cs="Times New Roman"/>
          <w:bCs/>
          <w:sz w:val="26"/>
          <w:szCs w:val="26"/>
        </w:rPr>
        <w:t xml:space="preserve">ератора ТЕЛЕ 2. С администрацией поселения заключен договор аренды сроком на 10 лет на земельный участок, предоставленный для размещения опоры и оборудования базовой станции сотовой связи ООО «Т2 </w:t>
      </w:r>
      <w:proofErr w:type="spellStart"/>
      <w:r w:rsidR="00F16F10" w:rsidRPr="000B3942">
        <w:rPr>
          <w:rFonts w:eastAsia="Times New Roman CYR" w:cs="Times New Roman"/>
          <w:bCs/>
          <w:sz w:val="26"/>
          <w:szCs w:val="26"/>
        </w:rPr>
        <w:t>Мобайл</w:t>
      </w:r>
      <w:proofErr w:type="spellEnd"/>
      <w:r w:rsidR="00F16F10" w:rsidRPr="000B3942">
        <w:rPr>
          <w:rFonts w:eastAsia="Times New Roman CYR" w:cs="Times New Roman"/>
          <w:bCs/>
          <w:sz w:val="26"/>
          <w:szCs w:val="26"/>
        </w:rPr>
        <w:t>».</w:t>
      </w:r>
    </w:p>
    <w:p w:rsidR="0035788B" w:rsidRPr="000B3942" w:rsidRDefault="0035788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35788B" w:rsidRPr="000B3942" w:rsidRDefault="0035788B" w:rsidP="002D10DF">
      <w:pPr>
        <w:pStyle w:val="Standard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ЭЛЕКТРОСНАБЖЕНИЕ</w:t>
      </w:r>
    </w:p>
    <w:p w:rsidR="007624EC" w:rsidRPr="000B3942" w:rsidRDefault="007624EC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3348EC" w:rsidRDefault="003348E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Разработана проектная документация "Модернизация уличного освещения Красного сельского поселения Павловского муниципального района Воронежской области".</w:t>
      </w:r>
    </w:p>
    <w:p w:rsidR="007624EC" w:rsidRPr="000B3942" w:rsidRDefault="007624E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Сейчас всего работает </w:t>
      </w:r>
      <w:r w:rsidR="00075E2F" w:rsidRPr="000B3942">
        <w:rPr>
          <w:rFonts w:eastAsia="Times New Roman CYR" w:cs="Times New Roman"/>
          <w:bCs/>
          <w:sz w:val="26"/>
          <w:szCs w:val="26"/>
        </w:rPr>
        <w:t xml:space="preserve">110 </w:t>
      </w:r>
      <w:r w:rsidRPr="000B3942">
        <w:rPr>
          <w:rFonts w:eastAsia="Times New Roman CYR" w:cs="Times New Roman"/>
          <w:bCs/>
          <w:sz w:val="26"/>
          <w:szCs w:val="26"/>
        </w:rPr>
        <w:t xml:space="preserve"> фонарей уличного освещения. Режим работы уличных фонарей регулируется в зависимости от светового дня.</w:t>
      </w:r>
    </w:p>
    <w:p w:rsidR="007624EC" w:rsidRPr="000B3942" w:rsidRDefault="007624E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 20</w:t>
      </w:r>
      <w:r w:rsidR="002D10DF" w:rsidRPr="000B3942">
        <w:rPr>
          <w:rFonts w:eastAsia="Times New Roman CYR" w:cs="Times New Roman"/>
          <w:bCs/>
          <w:sz w:val="26"/>
          <w:szCs w:val="26"/>
        </w:rPr>
        <w:t>2</w:t>
      </w:r>
      <w:r w:rsidR="0022389B">
        <w:rPr>
          <w:rFonts w:eastAsia="Times New Roman CYR" w:cs="Times New Roman"/>
          <w:bCs/>
          <w:sz w:val="26"/>
          <w:szCs w:val="26"/>
        </w:rPr>
        <w:t>1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году протяженность уличного освещения осталась на прежнем уровне, </w:t>
      </w:r>
      <w:r w:rsidR="00CF4EF8" w:rsidRPr="000B3942">
        <w:rPr>
          <w:rFonts w:eastAsia="Times New Roman CYR" w:cs="Times New Roman"/>
          <w:bCs/>
          <w:sz w:val="26"/>
          <w:szCs w:val="26"/>
        </w:rPr>
        <w:t>но в а</w:t>
      </w:r>
      <w:r w:rsidRPr="000B3942">
        <w:rPr>
          <w:rFonts w:eastAsia="Times New Roman CYR" w:cs="Times New Roman"/>
          <w:bCs/>
          <w:sz w:val="26"/>
          <w:szCs w:val="26"/>
        </w:rPr>
        <w:t>дминистрацию поселения поступали вопросы по ремонту линий, по замене перегоревших лампочек, по изменению режима ночного освещения. Данные вопросы решались в оперативном порядке</w:t>
      </w:r>
      <w:r w:rsidR="00D57081" w:rsidRPr="000B3942">
        <w:rPr>
          <w:rFonts w:eastAsia="Times New Roman CYR" w:cs="Times New Roman"/>
          <w:bCs/>
          <w:sz w:val="26"/>
          <w:szCs w:val="26"/>
        </w:rPr>
        <w:t>.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7624EC" w:rsidRPr="000B3942" w:rsidRDefault="007624EC" w:rsidP="002D10DF">
      <w:pPr>
        <w:pStyle w:val="Standard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ТКО</w:t>
      </w:r>
    </w:p>
    <w:p w:rsidR="007624EC" w:rsidRPr="000B3942" w:rsidRDefault="007624EC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820239" w:rsidRPr="000B3942" w:rsidRDefault="007624E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С 01.01.2020 года </w:t>
      </w:r>
      <w:r w:rsidR="00A5040E" w:rsidRPr="000B3942">
        <w:rPr>
          <w:rFonts w:eastAsia="Times New Roman CYR" w:cs="Times New Roman"/>
          <w:bCs/>
          <w:sz w:val="26"/>
          <w:szCs w:val="26"/>
        </w:rPr>
        <w:t>на территории поселения</w:t>
      </w:r>
      <w:r w:rsidR="00820239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>осуществляет вывоз ТКО</w:t>
      </w:r>
      <w:r w:rsidR="00820239" w:rsidRPr="000B3942">
        <w:rPr>
          <w:rFonts w:eastAsia="Times New Roman CYR" w:cs="Times New Roman"/>
          <w:bCs/>
          <w:sz w:val="26"/>
          <w:szCs w:val="26"/>
        </w:rPr>
        <w:t xml:space="preserve"> региональный оператор ООО «Вега».</w:t>
      </w:r>
    </w:p>
    <w:p w:rsidR="00820239" w:rsidRDefault="00A5040E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В администрации поселения </w:t>
      </w:r>
      <w:r w:rsidR="006C28FB" w:rsidRPr="000B3942">
        <w:rPr>
          <w:rFonts w:eastAsia="Times New Roman CYR" w:cs="Times New Roman"/>
          <w:bCs/>
          <w:sz w:val="26"/>
          <w:szCs w:val="26"/>
        </w:rPr>
        <w:t xml:space="preserve">утвержден </w:t>
      </w:r>
      <w:r w:rsidR="00704783" w:rsidRPr="000B3942">
        <w:rPr>
          <w:rFonts w:eastAsia="Times New Roman CYR" w:cs="Times New Roman"/>
          <w:bCs/>
          <w:sz w:val="26"/>
          <w:szCs w:val="26"/>
        </w:rPr>
        <w:t>Р</w:t>
      </w:r>
      <w:r w:rsidR="006C28FB" w:rsidRPr="000B3942">
        <w:rPr>
          <w:rFonts w:eastAsia="Times New Roman CYR" w:cs="Times New Roman"/>
          <w:bCs/>
          <w:sz w:val="26"/>
          <w:szCs w:val="26"/>
        </w:rPr>
        <w:t>еестр мест</w:t>
      </w:r>
      <w:r w:rsidR="00704783" w:rsidRPr="000B3942">
        <w:rPr>
          <w:rFonts w:eastAsia="Times New Roman CYR" w:cs="Times New Roman"/>
          <w:bCs/>
          <w:sz w:val="26"/>
          <w:szCs w:val="26"/>
        </w:rPr>
        <w:t xml:space="preserve"> (площадок) сбора твердых коммунальных отходов, </w:t>
      </w:r>
      <w:r w:rsidRPr="000B3942">
        <w:rPr>
          <w:rFonts w:eastAsia="Times New Roman CYR" w:cs="Times New Roman"/>
          <w:bCs/>
          <w:sz w:val="26"/>
          <w:szCs w:val="26"/>
        </w:rPr>
        <w:t>намечены маршруты движения по сбору и вывозу.</w:t>
      </w:r>
    </w:p>
    <w:p w:rsidR="006A53BC" w:rsidRDefault="006A53B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 xml:space="preserve">Проведено согласование мест размещения контейнерных площадок с представителями организаций СЭС, ПЧ-48, МУПП Энергетик, </w:t>
      </w:r>
      <w:proofErr w:type="spellStart"/>
      <w:r>
        <w:rPr>
          <w:rFonts w:eastAsia="Times New Roman CYR" w:cs="Times New Roman"/>
          <w:bCs/>
          <w:sz w:val="26"/>
          <w:szCs w:val="26"/>
        </w:rPr>
        <w:t>горгаз</w:t>
      </w:r>
      <w:proofErr w:type="spellEnd"/>
      <w:r>
        <w:rPr>
          <w:rFonts w:eastAsia="Times New Roman CYR" w:cs="Times New Roman"/>
          <w:bCs/>
          <w:sz w:val="26"/>
          <w:szCs w:val="26"/>
        </w:rPr>
        <w:t>.</w:t>
      </w:r>
    </w:p>
    <w:p w:rsidR="007D0DA4" w:rsidRPr="000B3942" w:rsidRDefault="006A53B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 xml:space="preserve">В декабре 2021 года в </w:t>
      </w:r>
      <w:r w:rsidR="00377172">
        <w:rPr>
          <w:rFonts w:eastAsia="Times New Roman CYR" w:cs="Times New Roman"/>
          <w:bCs/>
          <w:sz w:val="26"/>
          <w:szCs w:val="26"/>
        </w:rPr>
        <w:t xml:space="preserve">муниципальную собственность </w:t>
      </w:r>
      <w:r>
        <w:rPr>
          <w:rFonts w:eastAsia="Times New Roman CYR" w:cs="Times New Roman"/>
          <w:bCs/>
          <w:sz w:val="26"/>
          <w:szCs w:val="26"/>
        </w:rPr>
        <w:t xml:space="preserve">сельского поселения безвозмездно было передано 67 контейнеров для раздельного сбора ТКО.  </w:t>
      </w:r>
    </w:p>
    <w:p w:rsidR="00704783" w:rsidRDefault="0037717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С 01.01.2022 года принято решение приступить к раздельному сбору отходов во всех  обслуживаемых муниципальных районах и населенных пунктах на две фракции (пластик и иные отходы ТКО)</w:t>
      </w:r>
      <w:r w:rsidR="009370D3" w:rsidRPr="000B3942">
        <w:rPr>
          <w:rFonts w:eastAsia="Times New Roman CYR" w:cs="Times New Roman"/>
          <w:bCs/>
          <w:sz w:val="26"/>
          <w:szCs w:val="26"/>
        </w:rPr>
        <w:t>.</w:t>
      </w:r>
    </w:p>
    <w:p w:rsidR="00377172" w:rsidRPr="000B3942" w:rsidRDefault="0037717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 xml:space="preserve">Переходя на раздельный сбор отходов на две фракции мы уже сегодня делаем первый шаг к выполнению целей национального проекта "Экология", повышаем </w:t>
      </w:r>
      <w:r>
        <w:rPr>
          <w:rFonts w:eastAsia="Times New Roman CYR" w:cs="Times New Roman"/>
          <w:bCs/>
          <w:sz w:val="26"/>
          <w:szCs w:val="26"/>
        </w:rPr>
        <w:lastRenderedPageBreak/>
        <w:t xml:space="preserve">экологическую культуру населения и формируем положительное отношение к раздельному сбору мусора, увеличиваем количество вовлеченного в переработку вторсырья, уменьшаем нагрузку на полигоны ТКО, улучшаем экологическую обстановку.  </w:t>
      </w:r>
    </w:p>
    <w:p w:rsidR="00075E2F" w:rsidRPr="000B3942" w:rsidRDefault="00075E2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В </w:t>
      </w:r>
      <w:r w:rsidR="00377172">
        <w:rPr>
          <w:rFonts w:eastAsia="Times New Roman CYR" w:cs="Times New Roman"/>
          <w:bCs/>
          <w:sz w:val="26"/>
          <w:szCs w:val="26"/>
        </w:rPr>
        <w:t>начале</w:t>
      </w:r>
      <w:r w:rsidRPr="000B3942">
        <w:rPr>
          <w:rFonts w:eastAsia="Times New Roman CYR" w:cs="Times New Roman"/>
          <w:bCs/>
          <w:sz w:val="26"/>
          <w:szCs w:val="26"/>
        </w:rPr>
        <w:t xml:space="preserve"> 202</w:t>
      </w:r>
      <w:r w:rsidR="00377172">
        <w:rPr>
          <w:rFonts w:eastAsia="Times New Roman CYR" w:cs="Times New Roman"/>
          <w:bCs/>
          <w:sz w:val="26"/>
          <w:szCs w:val="26"/>
        </w:rPr>
        <w:t>1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года в х. Данило </w:t>
      </w:r>
      <w:r w:rsidR="003348EC">
        <w:rPr>
          <w:rFonts w:eastAsia="Times New Roman CYR" w:cs="Times New Roman"/>
          <w:bCs/>
          <w:sz w:val="26"/>
          <w:szCs w:val="26"/>
        </w:rPr>
        <w:t>ликвидирована санкционированная</w:t>
      </w:r>
      <w:r w:rsidRPr="000B3942">
        <w:rPr>
          <w:rFonts w:eastAsia="Times New Roman CYR" w:cs="Times New Roman"/>
          <w:bCs/>
          <w:sz w:val="26"/>
          <w:szCs w:val="26"/>
        </w:rPr>
        <w:t xml:space="preserve"> свалк</w:t>
      </w:r>
      <w:r w:rsidR="003348EC">
        <w:rPr>
          <w:rFonts w:eastAsia="Times New Roman CYR" w:cs="Times New Roman"/>
          <w:bCs/>
          <w:sz w:val="26"/>
          <w:szCs w:val="26"/>
        </w:rPr>
        <w:t>а</w:t>
      </w:r>
      <w:r w:rsidRPr="000B3942">
        <w:rPr>
          <w:rFonts w:eastAsia="Times New Roman CYR" w:cs="Times New Roman"/>
          <w:bCs/>
          <w:sz w:val="26"/>
          <w:szCs w:val="26"/>
        </w:rPr>
        <w:t xml:space="preserve"> региональным оператором ООО «Вега»</w:t>
      </w:r>
      <w:r w:rsidR="00377172">
        <w:rPr>
          <w:rFonts w:eastAsia="Times New Roman CYR" w:cs="Times New Roman"/>
          <w:bCs/>
          <w:sz w:val="26"/>
          <w:szCs w:val="26"/>
        </w:rPr>
        <w:t>.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</w:p>
    <w:p w:rsidR="00A5040E" w:rsidRPr="000B3942" w:rsidRDefault="00A5040E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7624EC" w:rsidRPr="000B3942" w:rsidRDefault="00820239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ПОЖАРНАЯ БЕЗОПАСНОСТЬ</w:t>
      </w:r>
      <w:r w:rsidR="007624EC" w:rsidRPr="000B3942">
        <w:rPr>
          <w:rFonts w:eastAsia="Times New Roman CYR" w:cs="Times New Roman"/>
          <w:b/>
          <w:bCs/>
          <w:sz w:val="26"/>
          <w:szCs w:val="26"/>
          <w:u w:val="single"/>
        </w:rPr>
        <w:t xml:space="preserve"> </w:t>
      </w:r>
    </w:p>
    <w:p w:rsidR="006B3B1D" w:rsidRPr="000B3942" w:rsidRDefault="006B3B1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</w:p>
    <w:p w:rsidR="00820239" w:rsidRPr="000B3942" w:rsidRDefault="00820239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Ответственность за пожарную безопасность во всех населенных пунктах сельского поселения несет глава поселения. За отчетный период на территории поселения сложилась относительно благополучная обстановка в этом вопросе.</w:t>
      </w:r>
      <w:r w:rsidR="00D57081" w:rsidRPr="000B3942">
        <w:rPr>
          <w:rFonts w:eastAsia="Times New Roman CYR" w:cs="Times New Roman"/>
          <w:bCs/>
          <w:sz w:val="26"/>
          <w:szCs w:val="26"/>
        </w:rPr>
        <w:t xml:space="preserve"> Пожаров в жилых домах и квартирах, административных зданиях не было.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 летнее время в нескольких местах были возгорания сухой травы.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Для тушения пожаров всегда выделяется необходимая техника руководителями хозяйств Лебедевым В.И. и Бабенко Н.Н.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И каждый раз, когда мы говорим о непредсказуемых случаях ЧС, мы с благодарностью вспоминаем тех, кто первыми приходят на помощь своим односельчанам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Лапину Василию Ивановичу;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Ковалеву Юрию Ивановичу;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Матвиенко Сергею Борисовичу;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Подлесных Сергею Михайловичу;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- </w:t>
      </w:r>
      <w:proofErr w:type="spellStart"/>
      <w:r w:rsidRPr="000B3942">
        <w:rPr>
          <w:rFonts w:eastAsia="Times New Roman CYR" w:cs="Times New Roman"/>
          <w:bCs/>
          <w:sz w:val="26"/>
          <w:szCs w:val="26"/>
        </w:rPr>
        <w:t>Мосякину</w:t>
      </w:r>
      <w:proofErr w:type="spellEnd"/>
      <w:r w:rsidRPr="000B3942">
        <w:rPr>
          <w:rFonts w:eastAsia="Times New Roman CYR" w:cs="Times New Roman"/>
          <w:bCs/>
          <w:sz w:val="26"/>
          <w:szCs w:val="26"/>
        </w:rPr>
        <w:t xml:space="preserve"> Вячеславу Викторовичу;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Фоменко Геннадию Николаевичу</w:t>
      </w:r>
      <w:r w:rsidR="00C85A3F" w:rsidRPr="000B3942">
        <w:rPr>
          <w:rFonts w:eastAsia="Times New Roman CYR" w:cs="Times New Roman"/>
          <w:bCs/>
          <w:sz w:val="26"/>
          <w:szCs w:val="26"/>
        </w:rPr>
        <w:t>;</w:t>
      </w:r>
    </w:p>
    <w:p w:rsidR="00C85A3F" w:rsidRPr="000B3942" w:rsidRDefault="00C85A3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- Данилову Виктору Александровичу. </w:t>
      </w:r>
    </w:p>
    <w:p w:rsidR="00EF25F8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На помощь жителям наших сел всегда приходят пожарные с. Воронцовка и пожарные расчеты г. Павловска.</w:t>
      </w:r>
    </w:p>
    <w:p w:rsidR="0022389B" w:rsidRPr="000B3942" w:rsidRDefault="0022389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 xml:space="preserve">ТОРГОВЛЯ, БЫТОВОЕ ОБСЛУЖИВАНИЕ 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На территории поселения торговлю осуществляют 2 магазина Павловского РАЙПО, </w:t>
      </w:r>
      <w:r w:rsidR="00A5040E" w:rsidRPr="000B3942">
        <w:rPr>
          <w:rFonts w:eastAsia="Times New Roman CYR" w:cs="Times New Roman"/>
          <w:bCs/>
          <w:sz w:val="26"/>
          <w:szCs w:val="26"/>
        </w:rPr>
        <w:t>2</w:t>
      </w:r>
      <w:r w:rsidRPr="000B3942">
        <w:rPr>
          <w:rFonts w:eastAsia="Times New Roman CYR" w:cs="Times New Roman"/>
          <w:bCs/>
          <w:sz w:val="26"/>
          <w:szCs w:val="26"/>
        </w:rPr>
        <w:t xml:space="preserve"> магазина </w:t>
      </w:r>
      <w:r w:rsidR="006916F7" w:rsidRPr="000B3942">
        <w:rPr>
          <w:rFonts w:eastAsia="Times New Roman CYR" w:cs="Times New Roman"/>
          <w:bCs/>
          <w:sz w:val="26"/>
          <w:szCs w:val="26"/>
        </w:rPr>
        <w:t>–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6916F7" w:rsidRPr="000B3942">
        <w:rPr>
          <w:rFonts w:eastAsia="Times New Roman CYR" w:cs="Times New Roman"/>
          <w:bCs/>
          <w:sz w:val="26"/>
          <w:szCs w:val="26"/>
        </w:rPr>
        <w:t xml:space="preserve">индивидуальных предпринимателей, 2 ларька. </w:t>
      </w:r>
    </w:p>
    <w:p w:rsidR="006916F7" w:rsidRPr="000B3942" w:rsidRDefault="006916F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Предметами первой необходимости жители поселения обеспечены.</w:t>
      </w:r>
    </w:p>
    <w:p w:rsidR="006916F7" w:rsidRPr="000B3942" w:rsidRDefault="006916F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6916F7" w:rsidRPr="000B3942" w:rsidRDefault="006916F7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ЖИЛЬЕ</w:t>
      </w:r>
    </w:p>
    <w:p w:rsidR="006916F7" w:rsidRPr="000B3942" w:rsidRDefault="006916F7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C512A5" w:rsidRPr="000B3942" w:rsidRDefault="006916F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Одним их самых актуальных и сложных вопросов остается вопрос обеспечения жильем тех, кто проживает </w:t>
      </w:r>
      <w:r w:rsidR="00EB6A2B" w:rsidRPr="000B3942">
        <w:rPr>
          <w:rFonts w:eastAsia="Times New Roman CYR" w:cs="Times New Roman"/>
          <w:bCs/>
          <w:sz w:val="26"/>
          <w:szCs w:val="26"/>
        </w:rPr>
        <w:t xml:space="preserve">в ветхом и аварийном фонде. </w:t>
      </w:r>
    </w:p>
    <w:p w:rsidR="00EB6A2B" w:rsidRPr="000B3942" w:rsidRDefault="00EB6A2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Большую помощь в оформлении недвижимости, регистрации населения, оформлению денежных выплат при рождении ребенка и в решении других вопросов оказывают сотрудники «Мои документы», которые осуществляют прием граждан в здании администрации сельского поселения каждый вторник.</w:t>
      </w:r>
    </w:p>
    <w:p w:rsidR="00EB6A2B" w:rsidRPr="000B3942" w:rsidRDefault="00EB6A2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Услуги выездного сбербанка по достоинству оценили многие жители сельского поселения.</w:t>
      </w:r>
    </w:p>
    <w:p w:rsidR="00EB6A2B" w:rsidRPr="000B3942" w:rsidRDefault="00EB6A2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EB6A2B" w:rsidRPr="000B3942" w:rsidRDefault="00EB6A2B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УЧРЕЖДЕНИЯ КУЛЬТУРЫ</w:t>
      </w:r>
    </w:p>
    <w:p w:rsidR="00EB6A2B" w:rsidRPr="000B3942" w:rsidRDefault="00EB6A2B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530340" w:rsidRPr="000B3942" w:rsidRDefault="00EB6A2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lastRenderedPageBreak/>
        <w:t>Муниципальное казенное учреждение культуры «</w:t>
      </w:r>
      <w:proofErr w:type="spellStart"/>
      <w:r w:rsidRPr="000B3942">
        <w:rPr>
          <w:rFonts w:eastAsia="Times New Roman CYR" w:cs="Times New Roman"/>
          <w:bCs/>
          <w:sz w:val="26"/>
          <w:szCs w:val="26"/>
        </w:rPr>
        <w:t>Шуваловское</w:t>
      </w:r>
      <w:proofErr w:type="spellEnd"/>
      <w:r w:rsidRPr="000B3942">
        <w:rPr>
          <w:rFonts w:eastAsia="Times New Roman CYR" w:cs="Times New Roman"/>
          <w:bCs/>
          <w:sz w:val="26"/>
          <w:szCs w:val="26"/>
        </w:rPr>
        <w:t xml:space="preserve"> КДО» объединяет -  4 сельских клуба. Центр этого учреждения – </w:t>
      </w:r>
      <w:proofErr w:type="spellStart"/>
      <w:r w:rsidRPr="000B3942">
        <w:rPr>
          <w:rFonts w:eastAsia="Times New Roman CYR" w:cs="Times New Roman"/>
          <w:bCs/>
          <w:sz w:val="26"/>
          <w:szCs w:val="26"/>
        </w:rPr>
        <w:t>Шуваловский</w:t>
      </w:r>
      <w:proofErr w:type="spellEnd"/>
      <w:r w:rsidRPr="000B3942">
        <w:rPr>
          <w:rFonts w:eastAsia="Times New Roman CYR" w:cs="Times New Roman"/>
          <w:bCs/>
          <w:sz w:val="26"/>
          <w:szCs w:val="26"/>
        </w:rPr>
        <w:t xml:space="preserve"> Дом культуры. </w:t>
      </w:r>
    </w:p>
    <w:p w:rsidR="00A5040E" w:rsidRPr="000B3942" w:rsidRDefault="00530340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Работники культуры вносят свой посильный вклад в организацию досуга населения. </w:t>
      </w:r>
    </w:p>
    <w:p w:rsidR="00530340" w:rsidRDefault="00530340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 20</w:t>
      </w:r>
      <w:r w:rsidR="00A5040E" w:rsidRPr="000B3942">
        <w:rPr>
          <w:rFonts w:eastAsia="Times New Roman CYR" w:cs="Times New Roman"/>
          <w:bCs/>
          <w:sz w:val="26"/>
          <w:szCs w:val="26"/>
        </w:rPr>
        <w:t>2</w:t>
      </w:r>
      <w:r w:rsidR="000A0BE1">
        <w:rPr>
          <w:rFonts w:eastAsia="Times New Roman CYR" w:cs="Times New Roman"/>
          <w:bCs/>
          <w:sz w:val="26"/>
          <w:szCs w:val="26"/>
        </w:rPr>
        <w:t>1</w:t>
      </w:r>
      <w:r w:rsidR="00A5040E" w:rsidRPr="000B3942">
        <w:rPr>
          <w:rFonts w:eastAsia="Times New Roman CYR" w:cs="Times New Roman"/>
          <w:bCs/>
          <w:sz w:val="26"/>
          <w:szCs w:val="26"/>
        </w:rPr>
        <w:t xml:space="preserve"> году </w:t>
      </w:r>
      <w:r w:rsidR="00A5040E" w:rsidRPr="000B3942">
        <w:rPr>
          <w:rFonts w:cs="Times New Roman"/>
          <w:sz w:val="26"/>
          <w:szCs w:val="26"/>
        </w:rPr>
        <w:t xml:space="preserve">в связи с угрозой распространения новой </w:t>
      </w:r>
      <w:proofErr w:type="spellStart"/>
      <w:r w:rsidR="00A5040E" w:rsidRPr="000B3942">
        <w:rPr>
          <w:rFonts w:cs="Times New Roman"/>
          <w:sz w:val="26"/>
          <w:szCs w:val="26"/>
        </w:rPr>
        <w:t>коронавирусной</w:t>
      </w:r>
      <w:proofErr w:type="spellEnd"/>
      <w:r w:rsidR="00A5040E" w:rsidRPr="000B3942">
        <w:rPr>
          <w:rFonts w:cs="Times New Roman"/>
          <w:sz w:val="26"/>
          <w:szCs w:val="26"/>
        </w:rPr>
        <w:t xml:space="preserve"> инфекции все мероприятия с участием населения были отменены</w:t>
      </w:r>
      <w:r w:rsidR="00BE732A" w:rsidRPr="000B3942">
        <w:rPr>
          <w:rFonts w:cs="Times New Roman"/>
          <w:sz w:val="26"/>
          <w:szCs w:val="26"/>
        </w:rPr>
        <w:t xml:space="preserve">, но работники культуры </w:t>
      </w:r>
      <w:r w:rsidR="00A5040E" w:rsidRPr="000B3942">
        <w:rPr>
          <w:rFonts w:cs="Times New Roman"/>
          <w:sz w:val="26"/>
          <w:szCs w:val="26"/>
        </w:rPr>
        <w:t>продолжал</w:t>
      </w:r>
      <w:r w:rsidR="00BE732A" w:rsidRPr="000B3942">
        <w:rPr>
          <w:rFonts w:cs="Times New Roman"/>
          <w:sz w:val="26"/>
          <w:szCs w:val="26"/>
        </w:rPr>
        <w:t xml:space="preserve">и свою работу </w:t>
      </w:r>
      <w:r w:rsidR="00A5040E" w:rsidRPr="000B3942">
        <w:rPr>
          <w:rFonts w:cs="Times New Roman"/>
          <w:sz w:val="26"/>
          <w:szCs w:val="26"/>
        </w:rPr>
        <w:t xml:space="preserve"> </w:t>
      </w:r>
      <w:r w:rsidR="00075E2F" w:rsidRPr="000B3942">
        <w:rPr>
          <w:rFonts w:cs="Times New Roman"/>
          <w:sz w:val="26"/>
          <w:szCs w:val="26"/>
        </w:rPr>
        <w:t xml:space="preserve">в режиме </w:t>
      </w:r>
      <w:proofErr w:type="spellStart"/>
      <w:r w:rsidR="00A5040E" w:rsidRPr="000B3942">
        <w:rPr>
          <w:rFonts w:cs="Times New Roman"/>
          <w:sz w:val="26"/>
          <w:szCs w:val="26"/>
        </w:rPr>
        <w:t>онлайн</w:t>
      </w:r>
      <w:proofErr w:type="spellEnd"/>
      <w:r w:rsidR="00A5040E" w:rsidRPr="000B3942">
        <w:rPr>
          <w:rFonts w:cs="Times New Roman"/>
          <w:sz w:val="26"/>
          <w:szCs w:val="26"/>
        </w:rPr>
        <w:t xml:space="preserve">. Жители поселения </w:t>
      </w:r>
      <w:r w:rsidR="00BE732A" w:rsidRPr="000B3942">
        <w:rPr>
          <w:rFonts w:cs="Times New Roman"/>
          <w:sz w:val="26"/>
          <w:szCs w:val="26"/>
        </w:rPr>
        <w:t>оценили это по достоинству</w:t>
      </w:r>
      <w:r w:rsidRPr="000B3942">
        <w:rPr>
          <w:rFonts w:eastAsia="Times New Roman CYR" w:cs="Times New Roman"/>
          <w:bCs/>
          <w:sz w:val="26"/>
          <w:szCs w:val="26"/>
        </w:rPr>
        <w:t xml:space="preserve">. Всего </w:t>
      </w:r>
      <w:r w:rsidR="00A74241" w:rsidRPr="000B3942">
        <w:rPr>
          <w:rFonts w:eastAsia="Times New Roman CYR" w:cs="Times New Roman"/>
          <w:bCs/>
          <w:sz w:val="26"/>
          <w:szCs w:val="26"/>
        </w:rPr>
        <w:t xml:space="preserve">было </w:t>
      </w:r>
      <w:r w:rsidRPr="000B3942">
        <w:rPr>
          <w:rFonts w:eastAsia="Times New Roman CYR" w:cs="Times New Roman"/>
          <w:bCs/>
          <w:sz w:val="26"/>
          <w:szCs w:val="26"/>
        </w:rPr>
        <w:t xml:space="preserve">проведено </w:t>
      </w:r>
      <w:r w:rsidR="00A74241" w:rsidRPr="00AF3AEB">
        <w:rPr>
          <w:rFonts w:eastAsia="Times New Roman CYR" w:cs="Times New Roman"/>
          <w:bCs/>
          <w:sz w:val="26"/>
          <w:szCs w:val="26"/>
        </w:rPr>
        <w:t>166</w:t>
      </w:r>
      <w:r w:rsidR="00955DCC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A5040E" w:rsidRPr="000B3942">
        <w:rPr>
          <w:rFonts w:eastAsia="Times New Roman CYR" w:cs="Times New Roman"/>
          <w:bCs/>
          <w:sz w:val="26"/>
          <w:szCs w:val="26"/>
        </w:rPr>
        <w:t xml:space="preserve"> </w:t>
      </w:r>
      <w:proofErr w:type="spellStart"/>
      <w:r w:rsidR="00BE732A" w:rsidRPr="000B3942">
        <w:rPr>
          <w:rFonts w:eastAsia="Times New Roman CYR" w:cs="Times New Roman"/>
          <w:bCs/>
          <w:sz w:val="26"/>
          <w:szCs w:val="26"/>
        </w:rPr>
        <w:t>онлайн</w:t>
      </w:r>
      <w:proofErr w:type="spellEnd"/>
      <w:r w:rsidR="00BE732A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A5040E" w:rsidRPr="000B3942">
        <w:rPr>
          <w:rFonts w:eastAsia="Times New Roman CYR" w:cs="Times New Roman"/>
          <w:bCs/>
          <w:sz w:val="26"/>
          <w:szCs w:val="26"/>
        </w:rPr>
        <w:t>мероприятий.</w:t>
      </w:r>
    </w:p>
    <w:p w:rsidR="00C512A5" w:rsidRPr="000B3942" w:rsidRDefault="00C512A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С 01.12.2021 года</w:t>
      </w:r>
      <w:r>
        <w:rPr>
          <w:sz w:val="26"/>
          <w:szCs w:val="26"/>
        </w:rPr>
        <w:t xml:space="preserve"> МКУК "</w:t>
      </w:r>
      <w:proofErr w:type="spellStart"/>
      <w:r>
        <w:rPr>
          <w:sz w:val="26"/>
          <w:szCs w:val="26"/>
        </w:rPr>
        <w:t>Шуваловское</w:t>
      </w:r>
      <w:proofErr w:type="spellEnd"/>
      <w:r>
        <w:rPr>
          <w:sz w:val="26"/>
          <w:szCs w:val="26"/>
        </w:rPr>
        <w:t xml:space="preserve"> КДО" ликвидировано. Часть полномочий Красного сельского поселения по решению вопросов местного значения в сфере культуры передано в Павловский муниципальный район</w:t>
      </w: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6916F7" w:rsidRPr="000B3942" w:rsidRDefault="00530340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 xml:space="preserve"> О ВЕТЕРАНАХ </w:t>
      </w:r>
      <w:r w:rsidR="00EB6A2B" w:rsidRPr="000B3942">
        <w:rPr>
          <w:rFonts w:eastAsia="Times New Roman CYR" w:cs="Times New Roman"/>
          <w:b/>
          <w:bCs/>
          <w:sz w:val="26"/>
          <w:szCs w:val="26"/>
          <w:u w:val="single"/>
        </w:rPr>
        <w:t xml:space="preserve">  </w:t>
      </w: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Ежегодно к Дню Победы, отдавая дань безграничного уважения и благодарности павшим, на территории поселения администрацией поселения принимаются меры по текущему ремонту всех мемориалов и воинских захоронений, находящихся на территории нашего поселения. Помощь администрации в благоустройстве в весенне-летний период 20</w:t>
      </w:r>
      <w:r w:rsidR="007D0DA4">
        <w:rPr>
          <w:rFonts w:eastAsia="Times New Roman CYR" w:cs="Times New Roman"/>
          <w:bCs/>
          <w:sz w:val="26"/>
          <w:szCs w:val="26"/>
        </w:rPr>
        <w:t>21</w:t>
      </w:r>
      <w:r w:rsidR="00751DE4" w:rsidRPr="000B3942">
        <w:rPr>
          <w:rFonts w:eastAsia="Times New Roman CYR" w:cs="Times New Roman"/>
          <w:bCs/>
          <w:sz w:val="26"/>
          <w:szCs w:val="26"/>
        </w:rPr>
        <w:t xml:space="preserve"> года также оказывали жители сел.</w:t>
      </w: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СОДЕРЖАНИЕ КЛАДБИЩ</w:t>
      </w: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На территории поселения находятся 6 кладбищ, 5 из них – действующие.</w:t>
      </w: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Содержание кладбищ наших сел находятся под пристальным вниманием администрации сельского поселения и жителей наших сел.</w:t>
      </w: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Каждую весну приводятся в порядок захоронения родных, близких</w:t>
      </w:r>
      <w:r w:rsidR="002029A7" w:rsidRPr="000B3942">
        <w:rPr>
          <w:rFonts w:eastAsia="Times New Roman CYR" w:cs="Times New Roman"/>
          <w:bCs/>
          <w:sz w:val="26"/>
          <w:szCs w:val="26"/>
        </w:rPr>
        <w:t>.</w:t>
      </w:r>
    </w:p>
    <w:p w:rsidR="002029A7" w:rsidRPr="000B3942" w:rsidRDefault="002029A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Подвозится песок. Помощь в этом оказывают руководители хозяйств и выделяются средства из бюджета сельского поселения.</w:t>
      </w:r>
    </w:p>
    <w:p w:rsidR="00A7083E" w:rsidRPr="000B3942" w:rsidRDefault="00A7083E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2029A7" w:rsidRPr="000B3942" w:rsidRDefault="002029A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Подводя итоги 20</w:t>
      </w:r>
      <w:r w:rsidR="00BE732A" w:rsidRPr="000B3942">
        <w:rPr>
          <w:rFonts w:eastAsia="Times New Roman CYR" w:cs="Times New Roman"/>
          <w:bCs/>
          <w:sz w:val="26"/>
          <w:szCs w:val="26"/>
        </w:rPr>
        <w:t>2</w:t>
      </w:r>
      <w:r w:rsidR="00C512A5">
        <w:rPr>
          <w:rFonts w:eastAsia="Times New Roman CYR" w:cs="Times New Roman"/>
          <w:bCs/>
          <w:sz w:val="26"/>
          <w:szCs w:val="26"/>
        </w:rPr>
        <w:t>1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года, хочется отметить, что наши поселки становятся все благоустроеннее и в этом большая заслуга жителей сельского поселения. Радуют всех красивые палисадники, изобилие цветов, необычные красочные фигурки, сделанные своими руками, праздничное оформление домов в новогодние праздники.</w:t>
      </w:r>
    </w:p>
    <w:p w:rsidR="002029A7" w:rsidRPr="000B3942" w:rsidRDefault="002029A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 20</w:t>
      </w:r>
      <w:r w:rsidR="00BE732A" w:rsidRPr="000B3942">
        <w:rPr>
          <w:rFonts w:eastAsia="Times New Roman CYR" w:cs="Times New Roman"/>
          <w:bCs/>
          <w:sz w:val="26"/>
          <w:szCs w:val="26"/>
        </w:rPr>
        <w:t>2</w:t>
      </w:r>
      <w:r w:rsidR="00851710">
        <w:rPr>
          <w:rFonts w:eastAsia="Times New Roman CYR" w:cs="Times New Roman"/>
          <w:bCs/>
          <w:sz w:val="26"/>
          <w:szCs w:val="26"/>
        </w:rPr>
        <w:t>1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году перед администрацией сельского поселения </w:t>
      </w:r>
      <w:r w:rsidR="00BE732A" w:rsidRPr="000B3942">
        <w:rPr>
          <w:rFonts w:eastAsia="Times New Roman CYR" w:cs="Times New Roman"/>
          <w:bCs/>
          <w:sz w:val="26"/>
          <w:szCs w:val="26"/>
        </w:rPr>
        <w:t>стояло</w:t>
      </w:r>
      <w:r w:rsidRPr="000B3942">
        <w:rPr>
          <w:rFonts w:eastAsia="Times New Roman CYR" w:cs="Times New Roman"/>
          <w:bCs/>
          <w:sz w:val="26"/>
          <w:szCs w:val="26"/>
        </w:rPr>
        <w:t xml:space="preserve"> много задач.</w:t>
      </w:r>
    </w:p>
    <w:p w:rsidR="002654C3" w:rsidRPr="000B3942" w:rsidRDefault="00851710" w:rsidP="00851710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 xml:space="preserve">В х. Данило между улицами Центральной и Коммунаров по </w:t>
      </w:r>
      <w:r w:rsidR="003348EC">
        <w:rPr>
          <w:rFonts w:eastAsia="Times New Roman CYR" w:cs="Times New Roman"/>
          <w:bCs/>
          <w:sz w:val="26"/>
          <w:szCs w:val="26"/>
        </w:rPr>
        <w:t>подпрограмме "Комплексное развитие сельских территорий Воронежской области государственной программы Воронежской области "Развитие сельского хозяйства, производства пищевых продуктов и инфраструктуры агропродовольственного рынка"</w:t>
      </w:r>
      <w:r>
        <w:rPr>
          <w:rFonts w:eastAsia="Times New Roman CYR" w:cs="Times New Roman"/>
          <w:bCs/>
          <w:sz w:val="26"/>
          <w:szCs w:val="26"/>
        </w:rPr>
        <w:t xml:space="preserve"> были выполнены работы по организации тротуара, протяженностью 256 м.п.</w:t>
      </w:r>
    </w:p>
    <w:p w:rsidR="003261EB" w:rsidRPr="000B3942" w:rsidRDefault="003261E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2029A7" w:rsidRPr="000B3942" w:rsidRDefault="009137A3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 202</w:t>
      </w:r>
      <w:r w:rsidR="00851710">
        <w:rPr>
          <w:rFonts w:eastAsia="Times New Roman CYR" w:cs="Times New Roman"/>
          <w:bCs/>
          <w:sz w:val="26"/>
          <w:szCs w:val="26"/>
        </w:rPr>
        <w:t>2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году будет п</w:t>
      </w:r>
      <w:r w:rsidR="002029A7" w:rsidRPr="000B3942">
        <w:rPr>
          <w:rFonts w:eastAsia="Times New Roman CYR" w:cs="Times New Roman"/>
          <w:bCs/>
          <w:sz w:val="26"/>
          <w:szCs w:val="26"/>
        </w:rPr>
        <w:t>родолж</w:t>
      </w:r>
      <w:r w:rsidRPr="000B3942">
        <w:rPr>
          <w:rFonts w:eastAsia="Times New Roman CYR" w:cs="Times New Roman"/>
          <w:bCs/>
          <w:sz w:val="26"/>
          <w:szCs w:val="26"/>
        </w:rPr>
        <w:t>ен</w:t>
      </w:r>
      <w:r w:rsidR="002029A7" w:rsidRPr="000B3942">
        <w:rPr>
          <w:rFonts w:eastAsia="Times New Roman CYR" w:cs="Times New Roman"/>
          <w:bCs/>
          <w:sz w:val="26"/>
          <w:szCs w:val="26"/>
        </w:rPr>
        <w:t xml:space="preserve"> ремонт дорог на территории поселения в рамках Дорожного фонда и других средств.</w:t>
      </w:r>
    </w:p>
    <w:p w:rsidR="002029A7" w:rsidRPr="000B3942" w:rsidRDefault="002029A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Регистрация объектов в собственность.</w:t>
      </w:r>
    </w:p>
    <w:p w:rsidR="002029A7" w:rsidRPr="000B3942" w:rsidRDefault="002029A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Необходимо улучшить качество проводимых мероприятий учреждениями культуры, добиться массового вовлечения людей разных поколений в творческие объединения и занятия физической культурой и спортом.</w:t>
      </w:r>
    </w:p>
    <w:p w:rsidR="00F10968" w:rsidRPr="000B3942" w:rsidRDefault="00F1096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F10968" w:rsidRPr="000B3942" w:rsidRDefault="00F1096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Мне хочется, чтобы все живущие здесь понимали, что все зависит от нас самих. Насколько мы с вами будем активны, насколько будет нам интересен порядок в поселении, заинтересованность в воспитании подрастающего поколения, настолько мы обеспечим себе наше будущее и в целом Красного сельского поселения.</w:t>
      </w:r>
    </w:p>
    <w:p w:rsidR="00F10968" w:rsidRPr="000B3942" w:rsidRDefault="00BE732A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Спешите лично каждый из В</w:t>
      </w:r>
      <w:r w:rsidR="00F10968" w:rsidRPr="000B3942">
        <w:rPr>
          <w:rFonts w:eastAsia="Times New Roman CYR" w:cs="Times New Roman"/>
          <w:bCs/>
          <w:sz w:val="26"/>
          <w:szCs w:val="26"/>
        </w:rPr>
        <w:t>ас делать добро.</w:t>
      </w:r>
    </w:p>
    <w:p w:rsidR="00F10968" w:rsidRPr="000B3942" w:rsidRDefault="00F1096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Заканчивая свое выступление, хочется отметить, что проблемы сельского поселения решались в 20</w:t>
      </w:r>
      <w:r w:rsidR="00BE732A" w:rsidRPr="000B3942">
        <w:rPr>
          <w:rFonts w:eastAsia="Times New Roman CYR" w:cs="Times New Roman"/>
          <w:bCs/>
          <w:sz w:val="26"/>
          <w:szCs w:val="26"/>
        </w:rPr>
        <w:t>2</w:t>
      </w:r>
      <w:r w:rsidR="00851710">
        <w:rPr>
          <w:rFonts w:eastAsia="Times New Roman CYR" w:cs="Times New Roman"/>
          <w:bCs/>
          <w:sz w:val="26"/>
          <w:szCs w:val="26"/>
        </w:rPr>
        <w:t>1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году в тесном сотрудничестве с администрацией Павловского муниципального района, территориальными органами государственной власти, депутатами сельского поселения и спонсорами, за что всем огромное спасибо.</w:t>
      </w:r>
    </w:p>
    <w:p w:rsidR="00F10968" w:rsidRPr="000B3942" w:rsidRDefault="00F1096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Мы приложим все усилия для того, чтобы наша малая родина становилась краше, богаче и счастливее.</w:t>
      </w:r>
    </w:p>
    <w:p w:rsidR="00F10968" w:rsidRPr="000B3942" w:rsidRDefault="00F1096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FA38DC" w:rsidRPr="000B3942" w:rsidRDefault="00F1096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 заключении я хочу пожелать Вам всем крепкого здоровья, семейного благополучия,</w:t>
      </w:r>
      <w:r w:rsidR="00EB5A75">
        <w:rPr>
          <w:rFonts w:eastAsia="Times New Roman CYR" w:cs="Times New Roman"/>
          <w:bCs/>
          <w:sz w:val="26"/>
          <w:szCs w:val="26"/>
        </w:rPr>
        <w:t xml:space="preserve"> п</w:t>
      </w:r>
      <w:r w:rsidRPr="000B3942">
        <w:rPr>
          <w:rFonts w:eastAsia="Times New Roman CYR" w:cs="Times New Roman"/>
          <w:bCs/>
          <w:sz w:val="26"/>
          <w:szCs w:val="26"/>
        </w:rPr>
        <w:t>ростого человеческого счастья и дальнейшей совместной плодотворной работы на благо Красного сельского посел</w:t>
      </w:r>
      <w:r w:rsidR="00EF25F8" w:rsidRPr="000B3942">
        <w:rPr>
          <w:rFonts w:eastAsia="Times New Roman CYR" w:cs="Times New Roman"/>
          <w:bCs/>
          <w:sz w:val="26"/>
          <w:szCs w:val="26"/>
        </w:rPr>
        <w:t>ения.</w:t>
      </w:r>
    </w:p>
    <w:sectPr w:rsidR="00FA38DC" w:rsidRPr="000B3942" w:rsidSect="00F8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684F"/>
    <w:rsid w:val="000038BB"/>
    <w:rsid w:val="000134D7"/>
    <w:rsid w:val="00025961"/>
    <w:rsid w:val="00057191"/>
    <w:rsid w:val="00075E2F"/>
    <w:rsid w:val="000A0BE1"/>
    <w:rsid w:val="000B3942"/>
    <w:rsid w:val="000C5010"/>
    <w:rsid w:val="000D24E2"/>
    <w:rsid w:val="000F71F9"/>
    <w:rsid w:val="0010074A"/>
    <w:rsid w:val="00104C2B"/>
    <w:rsid w:val="0011406E"/>
    <w:rsid w:val="001462DB"/>
    <w:rsid w:val="001534C4"/>
    <w:rsid w:val="00155141"/>
    <w:rsid w:val="001640DC"/>
    <w:rsid w:val="00165880"/>
    <w:rsid w:val="00167421"/>
    <w:rsid w:val="0018771A"/>
    <w:rsid w:val="001A3E75"/>
    <w:rsid w:val="001B17D9"/>
    <w:rsid w:val="001C3009"/>
    <w:rsid w:val="001C495D"/>
    <w:rsid w:val="001D6285"/>
    <w:rsid w:val="001E3DDB"/>
    <w:rsid w:val="001F112F"/>
    <w:rsid w:val="002029A7"/>
    <w:rsid w:val="0022389B"/>
    <w:rsid w:val="002255F9"/>
    <w:rsid w:val="00244289"/>
    <w:rsid w:val="002629E1"/>
    <w:rsid w:val="002654C3"/>
    <w:rsid w:val="00273CA5"/>
    <w:rsid w:val="002804BF"/>
    <w:rsid w:val="00281766"/>
    <w:rsid w:val="002A3DC2"/>
    <w:rsid w:val="002A3F2C"/>
    <w:rsid w:val="002B1B31"/>
    <w:rsid w:val="002C1F77"/>
    <w:rsid w:val="002D10DF"/>
    <w:rsid w:val="002E083E"/>
    <w:rsid w:val="003009E5"/>
    <w:rsid w:val="003261EB"/>
    <w:rsid w:val="003348EC"/>
    <w:rsid w:val="00353361"/>
    <w:rsid w:val="0035741F"/>
    <w:rsid w:val="0035788B"/>
    <w:rsid w:val="00372AF3"/>
    <w:rsid w:val="00377172"/>
    <w:rsid w:val="003C3D40"/>
    <w:rsid w:val="003F030D"/>
    <w:rsid w:val="00411AB7"/>
    <w:rsid w:val="004221CB"/>
    <w:rsid w:val="00426422"/>
    <w:rsid w:val="0043213D"/>
    <w:rsid w:val="0043752D"/>
    <w:rsid w:val="00466349"/>
    <w:rsid w:val="00467B72"/>
    <w:rsid w:val="00481C39"/>
    <w:rsid w:val="00484ED2"/>
    <w:rsid w:val="004858ED"/>
    <w:rsid w:val="00492CCA"/>
    <w:rsid w:val="004A27BC"/>
    <w:rsid w:val="004B2A07"/>
    <w:rsid w:val="004C4033"/>
    <w:rsid w:val="004C4FB2"/>
    <w:rsid w:val="004E08A8"/>
    <w:rsid w:val="00530340"/>
    <w:rsid w:val="0054251B"/>
    <w:rsid w:val="00550899"/>
    <w:rsid w:val="00556399"/>
    <w:rsid w:val="005563E7"/>
    <w:rsid w:val="00565189"/>
    <w:rsid w:val="005912A7"/>
    <w:rsid w:val="005A68D5"/>
    <w:rsid w:val="005B6255"/>
    <w:rsid w:val="005C076D"/>
    <w:rsid w:val="005C36B1"/>
    <w:rsid w:val="005C5FBC"/>
    <w:rsid w:val="005F26B9"/>
    <w:rsid w:val="006032AC"/>
    <w:rsid w:val="00614A3F"/>
    <w:rsid w:val="00650058"/>
    <w:rsid w:val="00653A72"/>
    <w:rsid w:val="006916F7"/>
    <w:rsid w:val="006A53BC"/>
    <w:rsid w:val="006B04BF"/>
    <w:rsid w:val="006B244E"/>
    <w:rsid w:val="006B3B1D"/>
    <w:rsid w:val="006C28FB"/>
    <w:rsid w:val="006D3CD7"/>
    <w:rsid w:val="006E2494"/>
    <w:rsid w:val="00704783"/>
    <w:rsid w:val="00705939"/>
    <w:rsid w:val="00714E39"/>
    <w:rsid w:val="007222D8"/>
    <w:rsid w:val="00723F7B"/>
    <w:rsid w:val="00740B2B"/>
    <w:rsid w:val="00741401"/>
    <w:rsid w:val="00747DFA"/>
    <w:rsid w:val="00751DE4"/>
    <w:rsid w:val="007624EC"/>
    <w:rsid w:val="00763ED3"/>
    <w:rsid w:val="00771C03"/>
    <w:rsid w:val="00774682"/>
    <w:rsid w:val="00787CBE"/>
    <w:rsid w:val="007C314D"/>
    <w:rsid w:val="007C3B9D"/>
    <w:rsid w:val="007D0DA4"/>
    <w:rsid w:val="007D4B5C"/>
    <w:rsid w:val="007E3BB4"/>
    <w:rsid w:val="00811E11"/>
    <w:rsid w:val="00820239"/>
    <w:rsid w:val="0082799F"/>
    <w:rsid w:val="00851710"/>
    <w:rsid w:val="00853578"/>
    <w:rsid w:val="00873774"/>
    <w:rsid w:val="008942AF"/>
    <w:rsid w:val="008B12CF"/>
    <w:rsid w:val="008C0B02"/>
    <w:rsid w:val="008C1FB6"/>
    <w:rsid w:val="008E1690"/>
    <w:rsid w:val="008E5563"/>
    <w:rsid w:val="009137A3"/>
    <w:rsid w:val="009205D2"/>
    <w:rsid w:val="009370D3"/>
    <w:rsid w:val="00955DCC"/>
    <w:rsid w:val="009B089C"/>
    <w:rsid w:val="009B29F3"/>
    <w:rsid w:val="009B388D"/>
    <w:rsid w:val="009B684F"/>
    <w:rsid w:val="009E4C18"/>
    <w:rsid w:val="009E6259"/>
    <w:rsid w:val="009F1FD5"/>
    <w:rsid w:val="00A10158"/>
    <w:rsid w:val="00A159BF"/>
    <w:rsid w:val="00A26D82"/>
    <w:rsid w:val="00A5040E"/>
    <w:rsid w:val="00A7083E"/>
    <w:rsid w:val="00A74241"/>
    <w:rsid w:val="00A87F92"/>
    <w:rsid w:val="00A92BA4"/>
    <w:rsid w:val="00AA25B3"/>
    <w:rsid w:val="00AB694E"/>
    <w:rsid w:val="00AC743C"/>
    <w:rsid w:val="00AF050F"/>
    <w:rsid w:val="00AF110A"/>
    <w:rsid w:val="00AF3AEB"/>
    <w:rsid w:val="00AF4F7F"/>
    <w:rsid w:val="00B21166"/>
    <w:rsid w:val="00B242E7"/>
    <w:rsid w:val="00B308E5"/>
    <w:rsid w:val="00B52E5E"/>
    <w:rsid w:val="00B80AC5"/>
    <w:rsid w:val="00B91EED"/>
    <w:rsid w:val="00B93184"/>
    <w:rsid w:val="00B951F0"/>
    <w:rsid w:val="00B97032"/>
    <w:rsid w:val="00BB4B72"/>
    <w:rsid w:val="00BC4994"/>
    <w:rsid w:val="00BD2B35"/>
    <w:rsid w:val="00BE1C8C"/>
    <w:rsid w:val="00BE732A"/>
    <w:rsid w:val="00BF2C28"/>
    <w:rsid w:val="00C3047F"/>
    <w:rsid w:val="00C33C59"/>
    <w:rsid w:val="00C4705D"/>
    <w:rsid w:val="00C512A5"/>
    <w:rsid w:val="00C614F1"/>
    <w:rsid w:val="00C85A3F"/>
    <w:rsid w:val="00C873B5"/>
    <w:rsid w:val="00CC025E"/>
    <w:rsid w:val="00CD1370"/>
    <w:rsid w:val="00CF4EF8"/>
    <w:rsid w:val="00D05D68"/>
    <w:rsid w:val="00D11944"/>
    <w:rsid w:val="00D15BFE"/>
    <w:rsid w:val="00D477E5"/>
    <w:rsid w:val="00D57081"/>
    <w:rsid w:val="00D62DA1"/>
    <w:rsid w:val="00D76C18"/>
    <w:rsid w:val="00D8203A"/>
    <w:rsid w:val="00D84AB1"/>
    <w:rsid w:val="00E008BF"/>
    <w:rsid w:val="00E141D9"/>
    <w:rsid w:val="00E17047"/>
    <w:rsid w:val="00E222D1"/>
    <w:rsid w:val="00E33978"/>
    <w:rsid w:val="00E47FBA"/>
    <w:rsid w:val="00E5242C"/>
    <w:rsid w:val="00E61400"/>
    <w:rsid w:val="00E66B93"/>
    <w:rsid w:val="00E86117"/>
    <w:rsid w:val="00E91B61"/>
    <w:rsid w:val="00EA0EF5"/>
    <w:rsid w:val="00EB5A75"/>
    <w:rsid w:val="00EB6A2B"/>
    <w:rsid w:val="00EC1787"/>
    <w:rsid w:val="00ED44F4"/>
    <w:rsid w:val="00EE6181"/>
    <w:rsid w:val="00EF25F8"/>
    <w:rsid w:val="00F05A7F"/>
    <w:rsid w:val="00F10968"/>
    <w:rsid w:val="00F12EF5"/>
    <w:rsid w:val="00F16F10"/>
    <w:rsid w:val="00F53629"/>
    <w:rsid w:val="00F7138A"/>
    <w:rsid w:val="00F80AB6"/>
    <w:rsid w:val="00F86FF3"/>
    <w:rsid w:val="00F90144"/>
    <w:rsid w:val="00F95B7D"/>
    <w:rsid w:val="00FA38DC"/>
    <w:rsid w:val="00FD2627"/>
    <w:rsid w:val="00FE1308"/>
    <w:rsid w:val="00FE6495"/>
    <w:rsid w:val="00FF0ACE"/>
    <w:rsid w:val="00F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2B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4C2B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2C28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F2C28"/>
    <w:rPr>
      <w:rFonts w:ascii="Tahoma" w:eastAsia="Lucida Sans Unicode" w:hAnsi="Tahoma" w:cs="Tahoma"/>
      <w:color w:val="000000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2AA3-31C7-451A-AF17-003B396C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2022-02-04T08:20:00Z</cp:lastPrinted>
  <dcterms:created xsi:type="dcterms:W3CDTF">2020-01-10T10:18:00Z</dcterms:created>
  <dcterms:modified xsi:type="dcterms:W3CDTF">2022-02-04T08:23:00Z</dcterms:modified>
</cp:coreProperties>
</file>