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47" w:rsidRPr="00AA7047" w:rsidRDefault="00AA7047" w:rsidP="00AA7047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u w:val="single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  <w:t>АДМИНИСТРАЦИЯ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  <w:t xml:space="preserve">  КРАСНОГО СЕЛЬСКОГО ПОСЕЛЕНИЯ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  <w:t>ПАВЛОВСКОГО МУНИЦИПАЛЬНОГО РАЙОНА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  <w:t>ВОРОНЕЖСКОЙ ОБЛАСТИ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  <w:t>ПОСТАНОВЛЕНИЕ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u w:val="single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u w:val="single"/>
          <w:lang w:eastAsia="ru-RU"/>
        </w:rPr>
        <w:t>от  26. 11. 2013 г  №  52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</w:t>
      </w:r>
      <w:proofErr w:type="spell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с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.Ш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увалов</w:t>
      </w:r>
      <w:proofErr w:type="spellEnd"/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tbl>
      <w:tblPr>
        <w:tblW w:w="99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AA7047" w:rsidRPr="00AA7047" w:rsidTr="00AA7047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ru-RU"/>
              </w:rPr>
              <w:t xml:space="preserve">Об утверждении Положения о порядке </w:t>
            </w:r>
            <w:proofErr w:type="gramStart"/>
            <w:r w:rsidRPr="00AA7047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8"/>
                <w:szCs w:val="28"/>
                <w:lang w:eastAsia="ru-RU"/>
              </w:rPr>
              <w:t>формирования резерва управленческих кадров Красного сельского поселения Павловского муниципального района</w:t>
            </w:r>
            <w:proofErr w:type="gramEnd"/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ab/>
        <w:t>В соответствии с Федеральным законом от 02.03.2007 г. № 25-ФЗ                            «О муниципальной службе в Российской Федерации», Законом Воронежской области от 28.12.2007 г. №  175-ОЗ «О муниципальной службе в Воронежской области» администрация  Красного сельского поселения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  <w:t>ПОСТАНОВЛЯЕТ:</w:t>
      </w: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br/>
      </w:r>
    </w:p>
    <w:p w:rsidR="00AA7047" w:rsidRPr="00AA7047" w:rsidRDefault="00AA7047" w:rsidP="00AA7047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1.  Утвердить Положение о порядке 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формирования резерва управленческих кадров Красного сельского поселения  Павловского муниципального района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согласно приложению  к настоящему постановлению.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       2.Обнародовать настоящее постановление в соответствии с Положением о порядке обнародования муниципальных правовых актов Красного сельского поселения.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      3. 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Контроль за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Глава        Красного      сельского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поселения                                                                                                       </w:t>
      </w:r>
      <w:proofErr w:type="spell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В.П.Тимофеев</w:t>
      </w:r>
      <w:proofErr w:type="spellEnd"/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                                              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                                          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Приложение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                                            к постановлению администрации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left="5387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Красного сельского поселения                                      от « 26»  11 .2013 г. № 52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left="7371"/>
        <w:jc w:val="both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left="2820" w:firstLine="720"/>
        <w:jc w:val="center"/>
        <w:rPr>
          <w:rFonts w:ascii="Arial CYR" w:eastAsia="Arial CYR" w:hAnsi="Arial CYR" w:cs="Arial CYR"/>
          <w:b/>
          <w:b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  <w:t>Положение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  <w:t>о порядке формирования резерва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ru-RU"/>
        </w:rPr>
        <w:t>Красного сельского поселения  Павловского муниципального района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 CYR" w:eastAsia="Arial CYR" w:hAnsi="Arial CYR" w:cs="Arial CYR"/>
          <w:b/>
          <w:b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  <w:t>1. Общие положения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1.1. Настоящее Положение определяет порядок формирования, подготовки и исключения из резерва управленческих кадров  Красного сельского поселения Павловского муниципального района (далее - резерв управленческих кадров).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1.2. 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Резерв управленческих кадров - это группа лиц, отвечающих квалификационным требованиям, имеющих опыт управленческой деятельности, проявивших себя в сфере профессиональной и общественной деятельности, обладающих высокой степенью ответственности, способных по своим деловым и личностным качествам осуществлять профессиональную деятельность на управленческих должностях в сфере государственного и муниципального управления, а также в организациях, относящихся к приоритетным сферам экономики, науки, образования, здравоохранения, культуры, спорта и других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отраслей, и успешно прошедших отбор на включение в резерв управленческих кадров в установленном настоящим Положением порядке.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1.3. Формирование резерва управленческих кадров производится в целях: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совершенствования деятельности по подбору и расстановке управленческих кадров;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своевременного и оперативного замещения управленческих должностей лицами, соответствующими требованиям, предъявляемым к данным должностям;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сокращения периода адаптации лиц при назначении их на управленческие должности;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обеспечения замещения управленческих должностей высококвалифицированными специалистами.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1.4. Формирование резерва управленческих кадров основано на принципах: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соблюдения законодательства Российской Федерации;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гласности, доступности информации о формировании резерва управленческих кадров;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добровольности включения в резерв управленческих кадров и нахождения в резерве управленческих кадров;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единства основных требований к кандидатам на включение в резерв управленческих кадров;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объективности и всесторонней оценки профессиональных и личностных качеств кандидатов на включение в резерв управленческих кадров;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- профессионализма и компетентности лиц, включаемых в резерв управленческих </w:t>
      </w: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lastRenderedPageBreak/>
        <w:t>кадров;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эффективности использования резерва управленческих кадров;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комплексного использования мер по предупреждению коррупции.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1.5. Резерв управленческих кадров формируется по следующим группам: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а) по целевому назначению, который включает в себя резерв на руководителей муниципальных казенных учреждений  Красного сельского поселения Павловского муниципального района;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б) по функциональному назначению, который включает в себя резерв на руководителей сфер деятельности: культуры и искусства, жилищно-коммунального хозяйства.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1.6. Ответственным за работу с резервом управленческих кадров в администрации  Красного  сельского поселения Павловского муниципального района, а так же за организацию проведения непосредственной работы с 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лицами, претендующими на включение в резерв управленческих кадров и включенными в резерв является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специалист администрации Красного сельского поселения ответственный за кадровую работу.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Arial CYR" w:eastAsia="Arial CYR" w:hAnsi="Arial CYR" w:cs="Arial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  <w:t>2. Порядок формирования резерва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2.1. Организация работы по формированию резерва управленческих кадров осуществляется администрацией Красного сельского поселения.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2.2. Формирование резерва управленческих кадров включает в себя следующие этапы: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первый этап – опубликование, а так же размещение на официальном сайте администрации  Красного сельского поселения Павловского муниципального района, информации о формировании резерва управленческих кадров и прием документов для участия в конкурсе осуществляется в течение 30 календарных дней с момента опубликования информации о формировании резерва управленческих кадров;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второй этап – в течение 7 рабочих дней после истечения срока приема документов Комиссия рассматривает поступившие документы и принимает решение о проведении конкурса  и не позднее, чем за 15 календарных дней до даты начала конкурсных процедур извещает кандидатов.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Информация об итогах конкурса  размещается в 7-дневный срок на официальном сайте администрации Красного сельского поселения  Павловского муниципального района.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2.3. На первом этапе администрация  Красного сельского поселения Павловского муниципального района публикует объявления о проведении конкурса на включение в резерв управленческих кадров (далее - конкурс) в средствах массовой информации и на официальном сайте администрации  Красного сельского поселения Павловского муниципального района  в сети Интернет.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В объявлении о приеме документов для участия в конкурсе указывается следующая информация: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наименование управленческих должностей;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отрасли или сферы деятельности;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lastRenderedPageBreak/>
        <w:t>- требования, предъявляемые к претенденту;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место и время приема документов, срок, до истечения которого принимаются указанные документы;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предполагаемая дата и место проведения конкурса.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2.4. Кандидат, изъявивший желание участвовать в конкурсе, представляет в Конкурсную комиссию следующие документы: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личное заявление (приложение № 1);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анкету (приложение № 2) в письменном виде и на электронном носителе (форма анкеты размещена на официальном сайте администрации Красного сельского поселения  Павловского муниципального района);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копию паспорта;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копии документов о профессиональном образовании;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копии документов, подтверждающих трудовую деятельность.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Кандидат вправе дополнительно представлять рекомендации с места работы и иные документы, характеризующие его. Указанные документы представляются в течение 30 дней со дня объявления об их приеме.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При проведении отбора кандидатов в резерв управленческих кадров по каждому из выявленных кандидатов может проводиться проверка представленных им сведений.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2.5. На втором этапе конкурсные мероприятия проводятся комиссией по формированию резерва управленческих кадров Красного сельского поселения  Павловского муниципального района.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В состав комиссии могут включаться глава Красного сельского поселения, специалист администрации Красного сельского поселения, должностные обязанности в которого входит обеспечение деятельности администрации Красного сельского поселения по кадровым вопросам, представитель (депутат)  Совета народных депутатов Красного сельского поселения и иные представители.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Конкурс на включение в резерв управленческих кадров проводится Комиссий   по формированию 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резерва управленческих кадров администрации Красного сельского поселения  Павловского муниципального района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2.6. Для кандидата на включение в резерв управленческих кадров по целевому и функциональному назначению устанавливаются следующие требования: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возраст от 28 до 55 лет;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наличие высшего профессионального образования по направлению деятельности;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управленческий опыт не менее пяти лет на должностях руководителей, заместителей руководителей, руководителей структурных подразделений организаций независимо от их формы собственности.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2.7. При проведении конкурса комиссия оценивает кандидатов на основании представленных ими документов, а также по результатам индивидуального  собеседования  и тестирования.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Комиссия составляет лист оценки профессиональных и личностных качеств кандидата (приложение № 3) и принимает решение в отношении каждого кандидата о возможности рекомендовать его для включения в резерв управленческих кадров.     Решение комиссии оформляется в виде протокола, подписанного председателем, членами и секретарем комиссии.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По итогам конкурса  в течении пяти дней составляются списки лиц (приложение №4), рекомендуемых для включения в резерв управленческих кадров и  направляются  главе  Красного сельского поселения для утверждения.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lastRenderedPageBreak/>
        <w:t>2.8. Глава Красного сельского поселения  в течение  семи  дней рассматривает список рекомендуемых лиц для включения в резерв управленческих кадров и принимает решение о включении кандидатов в резерв управленческих кадров или об отказе с указанием причин.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2.9. Информирование кандидатов о включении в кадровый резерв, или об отказе  во включении  осуществляется  в письменной форме в течение  пяти дней 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с даты принятия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соответствующего решения главой Красного сельского поселения.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2.10.Срок пребывания в резерве управленческих кадров - не более 3 лет.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  <w:t>3. Подготовка резерва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 CYR" w:eastAsia="Arial CYR" w:hAnsi="Arial CYR" w:cs="Arial CYR"/>
          <w:color w:val="000000"/>
          <w:kern w:val="3"/>
          <w:sz w:val="28"/>
          <w:szCs w:val="28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3.1. Основной задачей подготовки резерва управленческих кадров является совершенствование профессиональных знаний, управленческих навыков, опыта, развитие личностных качеств у лиц, состоящих в резерве управленческих кадров. Подготовка лиц, состоящих в резерве управленческих кадров, должна иметь практическую направленность.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3.2. Основными формами подготовки лиц, состоящих в резерве управленческих кадров, являются: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направление на стажировку, семинары, конференции, тренинги в порядке, установленном законодательством и муниципальными правовыми актами;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самообразование (изучение нормативной правовой базы по вопросам муниципального управления, специальным дисциплинам, знание которых необходимо для эффективного исполнения должностных обязанностей по управленческим должностям);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подготовка индивидуальных заданий, аналитической и иной информации;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участие в деятельности координационных и совещательных органов администрации Красного сельского поселения  Павловского муниципального района;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участие в разработке и реализации проектов и программ;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Arial CYR" w:eastAsia="Arial CYR" w:hAnsi="Arial CYR" w:cs="Arial CYR"/>
          <w:color w:val="000000"/>
          <w:kern w:val="3"/>
          <w:sz w:val="24"/>
          <w:szCs w:val="24"/>
          <w:lang w:eastAsia="ru-RU"/>
        </w:rPr>
        <w:t xml:space="preserve"> </w:t>
      </w: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участие в разработке муниципальных нормативных правовых актов;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участие в мероприятиях, проводимых администрацией  Красного сельского поселения Павловского муниципального района.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3.3. Подготовка 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лиц, состоящих в резерве управленческих кадров осуществляется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в соответствии с индивидуальным планом, составляемым согласно приложению № 5 к настоящему Положению.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Индивидуальный план подготовки разрабатывается сроком на один год и может содержать как все, так и некоторые формы работы с лицами, изложенные в пункте 3.2. настоящего Положения, и утверждается главой Красного сельского поселения.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Лицо, ответственное за подготовку лиц, состоящих в резерве управленческих кадров, определяется главой Красного сельского поселения Павловского муниципального района.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3.4. Лицо, включенное в резерв управленческих кадров, ежегодно до 1 ноября текущего года представляет  главе Красного сельского поселения отчет о выполнении плана индивидуальной подготовки.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ru-RU"/>
        </w:rPr>
        <w:t>4. Порядок исключения из резерва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 CYR" w:eastAsia="Arial CYR" w:hAnsi="Arial CYR" w:cs="Arial CYR"/>
          <w:color w:val="000000"/>
          <w:kern w:val="3"/>
          <w:sz w:val="28"/>
          <w:szCs w:val="28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4.1. Решение об исключение лица из резерва управленческих кадров  принимается главой Красного  сельского поселения  в случаях: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назначение на управленческую должность, в случае если гражданин состоит в резерве управленческих кадров одновременно на несколько управленческих должностей, он подлежит исключению только в отношении той управленческой должности, на которую назначен;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- письменное заявление гражданина об 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исключении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его из резерва управленческих кадров 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которое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рассматривается в течение  10 дней;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отказ гражданина, состоящего в резерве управленческих кадров, от предложения о замещении управленческой должности, оформленного в письменной форме;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истечение срока нахождения в резерве управленческих кадров;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представление подложных документов или заведомо ложных сведений;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- смерть лица, состоящего в резерве управленческих кадров, либо решение суда о признании его умершим (безвестно отсутствующим).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ab/>
        <w:t>Решение об исключении лица из резерва управленческих кадров направляется заинтересованному лицу в течени</w:t>
      </w:r>
      <w:proofErr w:type="gram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и</w:t>
      </w:r>
      <w:proofErr w:type="gram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пяти дней с даты принятия решения.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  <w:t xml:space="preserve">      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Глава        Красного      сельского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поселения                                                                                                  </w:t>
      </w:r>
      <w:proofErr w:type="spell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В.П.Тимофеев</w:t>
      </w:r>
      <w:proofErr w:type="spellEnd"/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lang w:eastAsia="ru-RU"/>
        </w:rPr>
      </w:pPr>
    </w:p>
    <w:tbl>
      <w:tblPr>
        <w:tblW w:w="9480" w:type="dxa"/>
        <w:tblInd w:w="-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8595"/>
      </w:tblGrid>
      <w:tr w:rsidR="00AA7047" w:rsidRPr="00AA7047" w:rsidTr="00AA7047"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4248" w:hanging="4248"/>
              <w:jc w:val="right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  <w:t>Приложение № 1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  <w:t>к Положению о порядке формирования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  <w:t>резерва   управленческих кадров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Arial CYR" w:eastAsia="Arial CYR" w:hAnsi="Arial CYR" w:cs="Arial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 Комиссию по формированию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резерва управленческих кадров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43" w:hanging="762"/>
              <w:jc w:val="right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____________________________,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            (ФИО)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 (ей) по адресу: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_________________________________,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паспорт серия___________№________,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выдан____________________________.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4248"/>
        <w:jc w:val="both"/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Arial CYR" w:eastAsia="Arial CYR" w:hAnsi="Arial CYR" w:cs="Arial CYR"/>
          <w:color w:val="000000"/>
          <w:kern w:val="3"/>
          <w:sz w:val="26"/>
          <w:szCs w:val="26"/>
          <w:lang w:eastAsia="ru-RU"/>
        </w:rPr>
        <w:t xml:space="preserve">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Courier New CYR" w:eastAsia="Courier New CYR" w:hAnsi="Courier New CYR" w:cs="Courier New CYR"/>
          <w:kern w:val="3"/>
          <w:sz w:val="20"/>
          <w:szCs w:val="20"/>
          <w:lang w:eastAsia="ru-RU"/>
        </w:rPr>
        <w:t xml:space="preserve">                    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ЗАЯВЛЕНИЕ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Courier New CYR" w:eastAsia="Courier New CYR" w:hAnsi="Courier New CYR" w:cs="Courier New CYR"/>
          <w:kern w:val="3"/>
          <w:sz w:val="20"/>
          <w:szCs w:val="20"/>
          <w:lang w:eastAsia="ru-RU"/>
        </w:rPr>
        <w:t xml:space="preserve">   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Прошу    рассмотреть   мою   кандидатуру   для   включения   в   резерв управленческих кадров Красного сельского поселения  Павловского муниципального района на должность _________________________________________________________________________________________________________________________________________.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0"/>
          <w:szCs w:val="20"/>
          <w:lang w:eastAsia="ru-RU"/>
        </w:rPr>
      </w:pPr>
      <w:r w:rsidRPr="00AA7047">
        <w:rPr>
          <w:rFonts w:ascii="Courier New CYR" w:eastAsia="Courier New CYR" w:hAnsi="Courier New CYR" w:cs="Courier New CYR"/>
          <w:kern w:val="3"/>
          <w:sz w:val="20"/>
          <w:szCs w:val="20"/>
          <w:lang w:eastAsia="ru-RU"/>
        </w:rPr>
        <w:t xml:space="preserve"> 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Courier New CYR" w:eastAsia="Courier New CYR" w:hAnsi="Courier New CYR" w:cs="Courier New CYR"/>
          <w:kern w:val="3"/>
          <w:sz w:val="20"/>
          <w:szCs w:val="20"/>
          <w:lang w:eastAsia="ru-RU"/>
        </w:rPr>
        <w:t xml:space="preserve">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Даю  согласие  на  обработку  своих  персональных данных и проведение в отношении меня и представленных мною документов необходимых проверок.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"___" _____________________ 20__ г.            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left="6521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Courier New CYR" w:eastAsia="Courier New CYR" w:hAnsi="Courier New CYR" w:cs="Courier New CYR"/>
          <w:kern w:val="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(подпись)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6379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  <w:r w:rsidRPr="00AA7047"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  <w:t xml:space="preserve">   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tbl>
      <w:tblPr>
        <w:tblW w:w="99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AA7047" w:rsidRPr="00AA7047" w:rsidTr="00AA7047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Приложение № 2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                                                                                       к Положению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                                                                                       о порядке формирования резерва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                                                                                       управленческих кадров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  <w:r w:rsidRPr="00AA7047"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  <w:t xml:space="preserve"> 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  <w:r w:rsidRPr="00AA7047"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  <w:t xml:space="preserve">                                                                            </w:t>
      </w:r>
    </w:p>
    <w:tbl>
      <w:tblPr>
        <w:tblW w:w="975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2"/>
        <w:gridCol w:w="2118"/>
      </w:tblGrid>
      <w:tr w:rsidR="00AA7047" w:rsidRPr="00AA7047" w:rsidTr="00AA7047">
        <w:trPr>
          <w:trHeight w:hRule="exact" w:val="299"/>
        </w:trPr>
        <w:tc>
          <w:tcPr>
            <w:tcW w:w="7628" w:type="dxa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Место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для фотографии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hRule="exact" w:val="2103"/>
        </w:trPr>
        <w:tc>
          <w:tcPr>
            <w:tcW w:w="7628" w:type="dxa"/>
            <w:vAlign w:val="center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Анкета претендента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для включения в резерв управленческих кадров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1.Фамилия _______________________________________________________________________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Имя _______________________________________________________________________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Отчество _______________________________________________________________________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2. Изменение Ф.И.О.: 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(если изменяли, то укажете их, а также когда, где и по какой причине)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3.Гражданство: ______________________________________________________________________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(если изменяли, то укажите когда и по какой причине, если имеете гражданство другого государства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– укажите)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4. Паспорт или документ его заменяющий: _______________________________________________________________________                                    (номер, серия, кем и когда выдан)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9"/>
        <w:gridCol w:w="652"/>
        <w:gridCol w:w="657"/>
        <w:gridCol w:w="632"/>
        <w:gridCol w:w="608"/>
        <w:gridCol w:w="582"/>
        <w:gridCol w:w="558"/>
        <w:gridCol w:w="532"/>
        <w:gridCol w:w="1760"/>
      </w:tblGrid>
      <w:tr w:rsidR="00AA7047" w:rsidRPr="00AA7047" w:rsidTr="00AA7047">
        <w:tc>
          <w:tcPr>
            <w:tcW w:w="3653" w:type="dxa"/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5. Дата рождения:</w:t>
            </w: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c>
          <w:tcPr>
            <w:tcW w:w="3653" w:type="dxa"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число</w:t>
            </w:r>
          </w:p>
        </w:tc>
        <w:tc>
          <w:tcPr>
            <w:tcW w:w="124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343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год</w:t>
            </w: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6.Место рождения:______________________________________________________________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7. Домашний адрес (адрес регистрации и фактического проживания):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индекс ________________________________________________________________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lastRenderedPageBreak/>
        <w:t>субъект Российской Федерации 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район _________________________________________________________________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населенный пункт_______________________________________________________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4248" w:firstLine="708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(город, село, поселок и др.)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улица _____________________ дом __________ корп. _____квартира 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8. Контактная информация (телефоны: домашний, рабочий, сотовый; e-</w:t>
      </w:r>
      <w:proofErr w:type="spellStart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mail</w:t>
      </w:r>
      <w:proofErr w:type="spellEnd"/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):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tbl>
      <w:tblPr>
        <w:tblW w:w="975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1308"/>
        <w:gridCol w:w="368"/>
        <w:gridCol w:w="1625"/>
        <w:gridCol w:w="386"/>
        <w:gridCol w:w="986"/>
        <w:gridCol w:w="351"/>
        <w:gridCol w:w="1431"/>
        <w:gridCol w:w="439"/>
      </w:tblGrid>
      <w:tr w:rsidR="00AA7047" w:rsidRPr="00AA7047" w:rsidTr="00AA7047">
        <w:tc>
          <w:tcPr>
            <w:tcW w:w="2855" w:type="dxa"/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9. Семейное положение:</w:t>
            </w:r>
          </w:p>
        </w:tc>
        <w:tc>
          <w:tcPr>
            <w:tcW w:w="1307" w:type="dxa"/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женат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(замужем)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холост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(не замужем)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26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вдовец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(вдова)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разведен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(разведена)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Если «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женат</w:t>
      </w:r>
      <w:proofErr w:type="gramEnd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(замужем)», укажите Сведения о супруге: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(Фамилия Имя Отчество, дата и место рождения, место работы и замещаемая должность)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2"/>
        <w:gridCol w:w="2240"/>
        <w:gridCol w:w="540"/>
        <w:gridCol w:w="1954"/>
        <w:gridCol w:w="554"/>
      </w:tblGrid>
      <w:tr w:rsidR="00AA7047" w:rsidRPr="00AA7047" w:rsidTr="00AA7047">
        <w:tc>
          <w:tcPr>
            <w:tcW w:w="4346" w:type="dxa"/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10. Наличие детей:</w:t>
            </w:r>
          </w:p>
        </w:tc>
        <w:tc>
          <w:tcPr>
            <w:tcW w:w="2242" w:type="dxa"/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Если «да», укажите:</w:t>
      </w: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0"/>
        <w:gridCol w:w="1999"/>
        <w:gridCol w:w="1781"/>
      </w:tblGrid>
      <w:tr w:rsidR="00AA7047" w:rsidRPr="00AA7047" w:rsidTr="00AA7047">
        <w:trPr>
          <w:trHeight w:val="259"/>
        </w:trPr>
        <w:tc>
          <w:tcPr>
            <w:tcW w:w="5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Пол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Дата рождения</w:t>
            </w:r>
          </w:p>
        </w:tc>
      </w:tr>
      <w:tr w:rsidR="00AA7047" w:rsidRPr="00AA7047" w:rsidTr="00AA7047">
        <w:trPr>
          <w:trHeight w:val="240"/>
        </w:trPr>
        <w:tc>
          <w:tcPr>
            <w:tcW w:w="5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11. Национальность: 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3540" w:firstLine="708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(не является обязательным для заполнения)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12. Какими языками владеете: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12.1. Родной язык: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12.2. Иностранные языки:</w:t>
      </w: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5"/>
        <w:gridCol w:w="2274"/>
        <w:gridCol w:w="2088"/>
        <w:gridCol w:w="1843"/>
      </w:tblGrid>
      <w:tr w:rsidR="00AA7047" w:rsidRPr="00AA7047" w:rsidTr="00AA7047">
        <w:trPr>
          <w:trHeight w:val="250"/>
        </w:trPr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Язык</w:t>
            </w:r>
          </w:p>
        </w:tc>
        <w:tc>
          <w:tcPr>
            <w:tcW w:w="6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Степень владения</w:t>
            </w:r>
          </w:p>
        </w:tc>
      </w:tr>
      <w:tr w:rsidR="00AA7047" w:rsidRPr="00AA7047" w:rsidTr="00AA7047">
        <w:trPr>
          <w:trHeight w:val="442"/>
        </w:trPr>
        <w:tc>
          <w:tcPr>
            <w:tcW w:w="3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Владею свободно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Читаю и могу объясняться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Читаю и перевожу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со словарем</w:t>
            </w:r>
          </w:p>
        </w:tc>
      </w:tr>
      <w:tr w:rsidR="00AA7047" w:rsidRPr="00AA7047" w:rsidTr="00AA7047">
        <w:trPr>
          <w:trHeight w:val="442"/>
        </w:trPr>
        <w:tc>
          <w:tcPr>
            <w:tcW w:w="3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490"/>
        </w:trPr>
        <w:tc>
          <w:tcPr>
            <w:tcW w:w="3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13. Навыки работы с компьютером:</w:t>
      </w: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4"/>
        <w:gridCol w:w="1283"/>
        <w:gridCol w:w="1620"/>
        <w:gridCol w:w="1082"/>
        <w:gridCol w:w="2791"/>
      </w:tblGrid>
      <w:tr w:rsidR="00AA7047" w:rsidRPr="00AA7047" w:rsidTr="00AA7047"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Вид программного обеспечения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lastRenderedPageBreak/>
              <w:t>Степень владения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Название конкретных программных </w:t>
            </w: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lastRenderedPageBreak/>
              <w:t>продуктов,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с которыми приходилось работать</w:t>
            </w:r>
          </w:p>
        </w:tc>
      </w:tr>
      <w:tr w:rsidR="00AA7047" w:rsidRPr="00AA7047" w:rsidTr="00AA7047"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Владею свободно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Имею общее представ</w:t>
            </w: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softHyphen/>
              <w:t>ление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Не работал</w:t>
            </w:r>
          </w:p>
        </w:tc>
        <w:tc>
          <w:tcPr>
            <w:tcW w:w="2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50"/>
        </w:trPr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Текстовые редакторы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50"/>
        </w:trPr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Электронные таблицы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23"/>
        </w:trPr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Правовые базы данных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4"/>
        <w:gridCol w:w="1284"/>
        <w:gridCol w:w="1570"/>
        <w:gridCol w:w="1142"/>
        <w:gridCol w:w="2780"/>
      </w:tblGrid>
      <w:tr w:rsidR="00AA7047" w:rsidRPr="00AA7047" w:rsidTr="00AA7047">
        <w:trPr>
          <w:trHeight w:val="662"/>
        </w:trPr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Специальные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программные продукты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150"/>
        </w:trPr>
        <w:tc>
          <w:tcPr>
            <w:tcW w:w="2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Операционные системы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14. Отношение к воинской обязанности и воинское звание: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tbl>
      <w:tblPr>
        <w:tblW w:w="961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5"/>
      </w:tblGrid>
      <w:tr w:rsidR="00AA7047" w:rsidRPr="00AA7047" w:rsidTr="00AA7047">
        <w:trPr>
          <w:trHeight w:val="211"/>
        </w:trPr>
        <w:tc>
          <w:tcPr>
            <w:tcW w:w="9611" w:type="dxa"/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15. Сведения об образовании:</w:t>
            </w:r>
          </w:p>
        </w:tc>
      </w:tr>
    </w:tbl>
    <w:p w:rsidR="00AA7047" w:rsidRPr="00AA7047" w:rsidRDefault="00AA7047" w:rsidP="00AA704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vanish/>
          <w:color w:val="000000"/>
          <w:kern w:val="3"/>
          <w:sz w:val="24"/>
          <w:szCs w:val="24"/>
          <w:lang w:eastAsia="ru-RU"/>
        </w:rPr>
      </w:pP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0"/>
        <w:gridCol w:w="2426"/>
        <w:gridCol w:w="2426"/>
        <w:gridCol w:w="1638"/>
      </w:tblGrid>
      <w:tr w:rsidR="00AA7047" w:rsidRPr="00AA7047" w:rsidTr="00AA7047"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Формальные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характеристики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полученного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6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Последовательность получения образования</w:t>
            </w:r>
          </w:p>
        </w:tc>
      </w:tr>
      <w:tr w:rsidR="00AA7047" w:rsidRPr="00AA7047" w:rsidTr="00AA7047">
        <w:tc>
          <w:tcPr>
            <w:tcW w:w="3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Первое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Второе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Третье</w:t>
            </w:r>
          </w:p>
        </w:tc>
      </w:tr>
      <w:tr w:rsidR="00AA7047" w:rsidRPr="00AA7047" w:rsidTr="00AA7047">
        <w:trPr>
          <w:trHeight w:val="627"/>
        </w:trPr>
        <w:tc>
          <w:tcPr>
            <w:tcW w:w="31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Даты начала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и окончания обучения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начало     окончание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__________   ___________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(месяц, год)    (месяц, год)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начало    окончание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__________     __________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(месяц, год)     (месяц, год)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начало   окончание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_________   ___________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(месяц, год)  (месяц, год)</w:t>
            </w:r>
          </w:p>
        </w:tc>
      </w:tr>
      <w:tr w:rsidR="00AA7047" w:rsidRPr="00AA7047" w:rsidTr="00AA7047">
        <w:trPr>
          <w:trHeight w:val="701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Уровень образования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(среднее профессиональное,</w:t>
            </w:r>
            <w:proofErr w:type="gramEnd"/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высшее</w:t>
            </w:r>
            <w:proofErr w:type="gramEnd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, аспирантура,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адъюнктура, докторантура)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470"/>
        </w:trPr>
        <w:tc>
          <w:tcPr>
            <w:tcW w:w="3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Форма обучения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(очная, вечерняя, заочная)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950"/>
        </w:trPr>
        <w:tc>
          <w:tcPr>
            <w:tcW w:w="3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Полное наименование учебного заведения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(с указанием адреса учебного заведения)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26"/>
        </w:trPr>
        <w:tc>
          <w:tcPr>
            <w:tcW w:w="3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Факультет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507"/>
        </w:trPr>
        <w:tc>
          <w:tcPr>
            <w:tcW w:w="3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Специальность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 диплому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303"/>
        </w:trPr>
        <w:tc>
          <w:tcPr>
            <w:tcW w:w="3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Специализация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484"/>
        </w:trPr>
        <w:tc>
          <w:tcPr>
            <w:tcW w:w="3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lastRenderedPageBreak/>
              <w:t>Тема работы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(диплома, диссертации)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492"/>
        </w:trPr>
        <w:tc>
          <w:tcPr>
            <w:tcW w:w="3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* Код профиля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AA7047" w:rsidRPr="00AA7047" w:rsidTr="00AA704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Если есть: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Ученое звание ____________________________________________________________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Ученая степень ___________________________________________________________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Научные труды (сколько и в каких областях) ________________________________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AA7047" w:rsidRPr="00AA7047" w:rsidTr="00AA704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color w:val="000000"/>
                <w:kern w:val="3"/>
                <w:sz w:val="26"/>
                <w:szCs w:val="26"/>
                <w:lang w:eastAsia="ru-RU"/>
              </w:rPr>
              <w:t xml:space="preserve"> Изобретения (сколько и в каких областях) ______________________________________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* Код профиля образования: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1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–  технический, технологический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ab/>
        <w:t>5 – гуманитарный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2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–  экономический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ab/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ab/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ab/>
        <w:t xml:space="preserve">6 – 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естественно-научный</w:t>
      </w:r>
      <w:proofErr w:type="gramEnd"/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3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–  юридический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ab/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ab/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ab/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ab/>
        <w:t>7 – военный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4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– управленческий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16. Дополнительное профессиональное образование за 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последние</w:t>
      </w:r>
      <w:proofErr w:type="gramEnd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5 лет: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2327"/>
        <w:gridCol w:w="2327"/>
        <w:gridCol w:w="1630"/>
      </w:tblGrid>
      <w:tr w:rsidR="00AA7047" w:rsidRPr="00AA7047" w:rsidTr="00AA7047"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Формальные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характеристики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повышения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квалификации</w:t>
            </w:r>
          </w:p>
        </w:tc>
        <w:tc>
          <w:tcPr>
            <w:tcW w:w="6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Последовательность обучения</w:t>
            </w:r>
          </w:p>
        </w:tc>
      </w:tr>
      <w:tr w:rsidR="00AA7047" w:rsidRPr="00AA7047" w:rsidTr="00AA7047">
        <w:tc>
          <w:tcPr>
            <w:tcW w:w="3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III</w:t>
            </w:r>
          </w:p>
        </w:tc>
      </w:tr>
      <w:tr w:rsidR="00AA7047" w:rsidRPr="00AA7047" w:rsidTr="00AA7047">
        <w:trPr>
          <w:trHeight w:val="506"/>
        </w:trPr>
        <w:tc>
          <w:tcPr>
            <w:tcW w:w="334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Даты начала и окончания обучения</w:t>
            </w: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начало  окончание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__________ ___________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(число, месяц, год)</w:t>
            </w: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начало окончание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_________  ___________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(число, месяц, год)</w:t>
            </w: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начало окончание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_________   ____________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(число, месяц, год)</w:t>
            </w:r>
          </w:p>
        </w:tc>
      </w:tr>
      <w:tr w:rsidR="00AA7047" w:rsidRPr="00AA7047" w:rsidTr="00AA7047">
        <w:trPr>
          <w:trHeight w:val="869"/>
        </w:trPr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Вид программы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(курсы повышения квалификации,</w:t>
            </w:r>
            <w:proofErr w:type="gramEnd"/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профессиональная переподготовка,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lastRenderedPageBreak/>
              <w:t>стажировка)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558"/>
        </w:trPr>
        <w:tc>
          <w:tcPr>
            <w:tcW w:w="3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lastRenderedPageBreak/>
              <w:t>Название организации, учебного заведения</w:t>
            </w: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779"/>
        </w:trPr>
        <w:tc>
          <w:tcPr>
            <w:tcW w:w="3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Место проведения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программы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(страна, город)</w:t>
            </w: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586"/>
        </w:trPr>
        <w:tc>
          <w:tcPr>
            <w:tcW w:w="3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Тема программы</w:t>
            </w: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730"/>
        </w:trPr>
        <w:tc>
          <w:tcPr>
            <w:tcW w:w="3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Вид итогового документа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(сертификат, свидетельство,</w:t>
            </w:r>
            <w:proofErr w:type="gramEnd"/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удостоверение)</w:t>
            </w: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17. Участие в общественных организациях: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(в том числе 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профессиональных</w:t>
      </w:r>
      <w:proofErr w:type="gramEnd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, научно-технических и др.)</w:t>
      </w: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4"/>
        <w:gridCol w:w="1746"/>
        <w:gridCol w:w="1862"/>
        <w:gridCol w:w="1921"/>
        <w:gridCol w:w="1458"/>
        <w:gridCol w:w="899"/>
      </w:tblGrid>
      <w:tr w:rsidR="00AA7047" w:rsidRPr="00AA7047" w:rsidTr="00AA7047"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Годы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пребывания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Населенный пункт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Название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организации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Ваш статус в организации</w:t>
            </w:r>
          </w:p>
        </w:tc>
      </w:tr>
      <w:tr w:rsidR="00AA7047" w:rsidRPr="00AA7047" w:rsidTr="00AA7047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Член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руководящего   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органа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Член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организации</w:t>
            </w:r>
          </w:p>
        </w:tc>
      </w:tr>
      <w:tr w:rsidR="00AA7047" w:rsidRPr="00AA7047" w:rsidTr="00AA7047">
        <w:trPr>
          <w:trHeight w:val="490"/>
        </w:trPr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528"/>
        </w:trPr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18. Место работы в настоящее время:_______________________________________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18.1. Должность, с какого времени в этой должности: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_________________________________________________с ___________________ 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г</w:t>
      </w:r>
      <w:proofErr w:type="gramEnd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18.2. Количество подчиненных: __________________ человек.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19. Выполняемая  работа  с  начала  трудовой  деятельности  (заполняется  согласно приложению № 1).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20. Классный  чин,  квалификационный разряд,  дипломатический ранг,  воинское звание, специальное звание: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21. Были ли Вы судимы, когда и за что______________________________________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22. 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Допуск  к государственный  тайне,  оформленный  за  период  работы,  службы, учебы, его форма, номер и дата (если имеется)________________________________________________________________</w:t>
      </w:r>
      <w:proofErr w:type="gramEnd"/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23. Государственные и ведомственные награды, знаки отличия, иные виды 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lastRenderedPageBreak/>
        <w:t>поощрений _______________________________________________________________________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24. Индивидуальный   план   управленческого  и    профессионального   развития (указать на необходимость получения дополнительных знаний в определенной сфере): _______________________________________________________________________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25. Лица, которые могут  предоставить отзыв  на профессиональную деятельность претендента и проявление его личностных качеств</w:t>
      </w: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8"/>
        <w:gridCol w:w="3576"/>
        <w:gridCol w:w="2126"/>
      </w:tblGrid>
      <w:tr w:rsidR="00AA7047" w:rsidRPr="00AA7047" w:rsidTr="00AA7047">
        <w:trPr>
          <w:trHeight w:val="499"/>
        </w:trPr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Название организации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и должность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Контактные телефоны</w:t>
            </w:r>
          </w:p>
        </w:tc>
      </w:tr>
      <w:tr w:rsidR="00AA7047" w:rsidRPr="00AA7047" w:rsidTr="00AA7047">
        <w:trPr>
          <w:trHeight w:val="480"/>
        </w:trPr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509"/>
        </w:trPr>
        <w:tc>
          <w:tcPr>
            <w:tcW w:w="3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26. Назовите факторы, влияющие на Ваше самочувствие и работоспособность:</w:t>
      </w: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7"/>
        <w:gridCol w:w="4103"/>
      </w:tblGrid>
      <w:tr w:rsidR="00AA7047" w:rsidRPr="00AA7047" w:rsidTr="00AA7047">
        <w:trPr>
          <w:trHeight w:val="269"/>
        </w:trPr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Положительно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Отрицательно</w:t>
            </w:r>
          </w:p>
        </w:tc>
      </w:tr>
      <w:tr w:rsidR="00AA7047" w:rsidRPr="00AA7047" w:rsidTr="00AA7047">
        <w:trPr>
          <w:trHeight w:val="269"/>
        </w:trPr>
        <w:tc>
          <w:tcPr>
            <w:tcW w:w="5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27. Ваше хобби (чем Вы любите заниматься в свободное от работы время):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u w:val="single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28. Иная информация, которую Вы хотите сообщить о себе: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u w:val="single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Мне известно, что сообщение о себе в анкете заведомо ложных сведений может повлечь отказ во включении в резерв управленческих кадров.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На проведение в отношении меня проверочных мероприятий 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согласен</w:t>
      </w:r>
      <w:proofErr w:type="gramEnd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(согласна).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Дата заполнения  «______» __________ 20 ___ г.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Личная подпись 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    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Приложение №1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4678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Courier New CYR" w:eastAsia="Courier New CYR" w:hAnsi="Courier New CYR" w:cs="Courier New CYR"/>
          <w:color w:val="000000"/>
          <w:kern w:val="3"/>
          <w:sz w:val="24"/>
          <w:szCs w:val="24"/>
          <w:lang w:eastAsia="ru-RU"/>
        </w:rPr>
        <w:t xml:space="preserve"> </w:t>
      </w: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к Анкете претендента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4678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для включения в резерв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 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 _________________________________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4678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(Фамилии.</w:t>
      </w:r>
      <w:proofErr w:type="gramEnd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И.О. претендента)</w:t>
      </w:r>
      <w:proofErr w:type="gramEnd"/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4678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  Лист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№ ______ В</w:t>
      </w:r>
      <w:proofErr w:type="gramEnd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сего листов 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19. Выполняемая  работа   с  начала   трудовой  деятельности   (укажите  все  места Вашей работы в прошлом):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(начиная с первого места работы)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tbl>
      <w:tblPr>
        <w:tblW w:w="10005" w:type="dxa"/>
        <w:tblInd w:w="-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6"/>
        <w:gridCol w:w="1892"/>
        <w:gridCol w:w="1746"/>
        <w:gridCol w:w="1222"/>
        <w:gridCol w:w="1261"/>
        <w:gridCol w:w="1010"/>
        <w:gridCol w:w="1128"/>
      </w:tblGrid>
      <w:tr w:rsidR="00AA7047" w:rsidRPr="00AA7047" w:rsidTr="00AA7047">
        <w:trPr>
          <w:trHeight w:val="662"/>
        </w:trPr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Даты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поступления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 работу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и ухода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с работы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Название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организации,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учреждения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Место-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нахождение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организации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(адрес)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Название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подразделения (отдел, цех</w:t>
            </w:r>
            <w:proofErr w:type="gramEnd"/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и т.д.)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Кол-во подчиненных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Основные </w:t>
            </w: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обязан-</w:t>
            </w:r>
            <w:proofErr w:type="spellStart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ности</w:t>
            </w:r>
            <w:proofErr w:type="spellEnd"/>
            <w:proofErr w:type="gramEnd"/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(перечислите)</w:t>
            </w:r>
          </w:p>
        </w:tc>
      </w:tr>
      <w:tr w:rsidR="00AA7047" w:rsidRPr="00AA7047" w:rsidTr="00AA7047">
        <w:trPr>
          <w:trHeight w:val="211"/>
        </w:trPr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7</w:t>
            </w:r>
          </w:p>
        </w:tc>
      </w:tr>
      <w:tr w:rsidR="00AA7047" w:rsidRPr="00AA7047" w:rsidTr="00AA7047">
        <w:trPr>
          <w:trHeight w:val="634"/>
        </w:trPr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634"/>
        </w:trPr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653"/>
        </w:trPr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653"/>
        </w:trPr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653"/>
        </w:trPr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682"/>
        </w:trPr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Стаж работы, лет: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tbl>
      <w:tblPr>
        <w:tblW w:w="9990" w:type="dxa"/>
        <w:tblInd w:w="-3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3"/>
        <w:gridCol w:w="1647"/>
      </w:tblGrid>
      <w:tr w:rsidR="00AA7047" w:rsidRPr="00AA7047" w:rsidTr="00AA7047">
        <w:tc>
          <w:tcPr>
            <w:tcW w:w="8349" w:type="dxa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общий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c>
          <w:tcPr>
            <w:tcW w:w="8349" w:type="dxa"/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управленческий</w:t>
            </w:r>
          </w:p>
        </w:tc>
        <w:tc>
          <w:tcPr>
            <w:tcW w:w="1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c>
          <w:tcPr>
            <w:tcW w:w="8349" w:type="dxa"/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lastRenderedPageBreak/>
              <w:t>государственной службы</w:t>
            </w:r>
          </w:p>
        </w:tc>
        <w:tc>
          <w:tcPr>
            <w:tcW w:w="1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c>
          <w:tcPr>
            <w:tcW w:w="8349" w:type="dxa"/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муниципальной службы</w:t>
            </w:r>
          </w:p>
        </w:tc>
        <w:tc>
          <w:tcPr>
            <w:tcW w:w="1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4678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Приложение №3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ind w:firstLine="3969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           к Положению о порядке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ind w:firstLine="3969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          формирования резерва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ind w:firstLine="3969"/>
        <w:jc w:val="right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           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(Фамилия, И.О. претендента)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Лист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№ _____ В</w:t>
      </w:r>
      <w:proofErr w:type="gramEnd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сего листов ______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Лист оценки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профессиональных и личностных качеств кандидата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на соответствие характеристикам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tbl>
      <w:tblPr>
        <w:tblW w:w="10005" w:type="dxa"/>
        <w:tblInd w:w="-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113"/>
        <w:gridCol w:w="1892"/>
        <w:gridCol w:w="1418"/>
      </w:tblGrid>
      <w:tr w:rsidR="00AA7047" w:rsidRPr="00AA7047" w:rsidTr="00AA7047">
        <w:trPr>
          <w:trHeight w:val="490"/>
        </w:trPr>
        <w:tc>
          <w:tcPr>
            <w:tcW w:w="6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Наименование характеристики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Уровень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претендента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Примечание</w:t>
            </w:r>
          </w:p>
        </w:tc>
      </w:tr>
      <w:tr w:rsidR="00AA7047" w:rsidRPr="00AA7047" w:rsidTr="00AA7047">
        <w:trPr>
          <w:trHeight w:val="278"/>
        </w:trPr>
        <w:tc>
          <w:tcPr>
            <w:tcW w:w="66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Базовые (обязательные) характеристики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Профессиональные*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1442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Уровень профессиональной подготовки (знание правовых основ, образовательный уровень, общий и специальный стаж работы на руководящих должностях, качество исполнения служебных обязанностей)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1706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Наличие управленческого опыта (умение принимать эффективные управленческие решения, осуществлять </w:t>
            </w: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 их исполнением, наличие организаторских способностей, готовность брать на себя ответственность за принятые решения               и действия)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869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Знание общих принципов государственного управления (наличие знаний, умений и навыков              в области управления)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159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Результаты профессиональной деятельности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Ответственность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173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Порядочность (соответствие этическим нормам)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576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Умение эффективно организовать работу коллектива (проекта)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_______________________________________________________________________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*</w:t>
      </w:r>
      <w:proofErr w:type="gramStart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Возможно</w:t>
      </w:r>
      <w:proofErr w:type="gramEnd"/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различать следующие уровни (по степени убывания): исключительный (очень высокий), высокий, достаточный, средний.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tbl>
      <w:tblPr>
        <w:tblW w:w="10005" w:type="dxa"/>
        <w:tblInd w:w="-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113"/>
        <w:gridCol w:w="1892"/>
        <w:gridCol w:w="1418"/>
      </w:tblGrid>
      <w:tr w:rsidR="00AA7047" w:rsidRPr="00AA7047" w:rsidTr="00AA7047">
        <w:trPr>
          <w:trHeight w:val="102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Психическая и эмоциональная устойчивость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513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Креативность (восприимчивость к инновациям, проявление инициативы, творческий потенциал)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Социальная активность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Профессиональный авторитет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78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6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Готовность к обоснованному риску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167"/>
        </w:trPr>
        <w:tc>
          <w:tcPr>
            <w:tcW w:w="66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Иные характеристики</w:t>
            </w:r>
          </w:p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7047" w:rsidRPr="00AA7047" w:rsidRDefault="00AA7047" w:rsidP="00AA7047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Руководитель группы</w:t>
      </w: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>по проведению тестирования   Ли</w:t>
      </w:r>
      <w:r w:rsidRPr="00AA7047"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  <w:t xml:space="preserve">чная подпись                        </w:t>
      </w:r>
      <w:proofErr w:type="spellStart"/>
      <w:r w:rsidRPr="00AA7047"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  <w:t>И.О.Фамилия</w:t>
      </w:r>
      <w:proofErr w:type="spellEnd"/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tbl>
      <w:tblPr>
        <w:tblW w:w="10005" w:type="dxa"/>
        <w:tblInd w:w="-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5"/>
      </w:tblGrid>
      <w:tr w:rsidR="00AA7047" w:rsidRPr="00AA7047" w:rsidTr="00AA7047">
        <w:tc>
          <w:tcPr>
            <w:tcW w:w="10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Рекомендация по замещению данным лицом должности</w:t>
            </w: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(группы должностей)</w:t>
            </w:r>
          </w:p>
        </w:tc>
      </w:tr>
      <w:tr w:rsidR="00AA7047" w:rsidRPr="00AA7047" w:rsidTr="00AA7047">
        <w:trPr>
          <w:trHeight w:val="343"/>
        </w:trPr>
        <w:tc>
          <w:tcPr>
            <w:tcW w:w="10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заполняется в случае решения о включении данного лица в резерв управленческих кадров</w:t>
            </w:r>
          </w:p>
        </w:tc>
      </w:tr>
      <w:tr w:rsidR="00AA7047" w:rsidRPr="00AA7047" w:rsidTr="00AA7047">
        <w:trPr>
          <w:trHeight w:val="343"/>
        </w:trPr>
        <w:tc>
          <w:tcPr>
            <w:tcW w:w="10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ourier New CYR" w:eastAsia="Courier New CYR" w:hAnsi="Courier New CYR" w:cs="Courier New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Секретарь Комиссии               </w:t>
      </w:r>
      <w:r w:rsidRPr="00AA7047"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  <w:t xml:space="preserve">Личная подпись                        </w:t>
      </w:r>
      <w:proofErr w:type="spellStart"/>
      <w:r w:rsidRPr="00AA7047"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  <w:t>И.О.Фамилия</w:t>
      </w:r>
      <w:proofErr w:type="spellEnd"/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Приложение № 4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        к Положению о порядке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left="5245" w:hanging="5245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        формирования резерва                                                                                                                                                                                           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right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ind w:firstLine="709"/>
        <w:jc w:val="center"/>
        <w:rPr>
          <w:rFonts w:ascii="Calibri" w:eastAsia="Calibri" w:hAnsi="Calibri" w:cs="Calibri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  <w:t>Список лиц, рекомендуемых для включения в резерв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  <w:t>Красного сельского поселения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120" w:line="240" w:lineRule="auto"/>
        <w:rPr>
          <w:rFonts w:ascii="Calibri" w:eastAsia="Calibri" w:hAnsi="Calibri" w:cs="Calibri"/>
          <w:kern w:val="3"/>
          <w:sz w:val="26"/>
          <w:szCs w:val="26"/>
          <w:lang w:eastAsia="ru-RU"/>
        </w:rPr>
      </w:pPr>
      <w:r w:rsidRPr="00AA7047">
        <w:rPr>
          <w:rFonts w:ascii="Calibri" w:eastAsia="Calibri" w:hAnsi="Calibri" w:cs="Calibri"/>
          <w:kern w:val="3"/>
          <w:sz w:val="26"/>
          <w:szCs w:val="26"/>
          <w:lang w:eastAsia="ru-RU"/>
        </w:rPr>
        <w:t xml:space="preserve">   </w:t>
      </w:r>
    </w:p>
    <w:tbl>
      <w:tblPr>
        <w:tblW w:w="99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2380"/>
        <w:gridCol w:w="1553"/>
        <w:gridCol w:w="1366"/>
        <w:gridCol w:w="2468"/>
        <w:gridCol w:w="1486"/>
      </w:tblGrid>
      <w:tr w:rsidR="00AA7047" w:rsidRPr="00AA7047" w:rsidTr="00AA7047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  <w:t xml:space="preserve">№ </w:t>
            </w: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  <w:t>п</w:t>
            </w:r>
            <w:proofErr w:type="gramEnd"/>
            <w:r w:rsidRPr="00AA7047"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  <w:t>/п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  <w:t>Наименование должности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  <w:t xml:space="preserve">          Ф.И.О.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  <w:t>Число,  месяц, год            рождения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</w:pPr>
            <w:proofErr w:type="gramStart"/>
            <w:r w:rsidRPr="00AA7047"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  <w:t>Образование (учебное заведение,</w:t>
            </w:r>
            <w:proofErr w:type="gramEnd"/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lang w:eastAsia="ru-RU"/>
              </w:rPr>
              <w:t>№ диплома, год окончания)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A7047" w:rsidRPr="00AA7047" w:rsidTr="00AA7047"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Calibri" w:hAnsi="Calibri" w:cs="Calibri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Calibri" w:hAnsi="Calibri" w:cs="Calibri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Calibri" w:hAnsi="Calibri" w:cs="Calibri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Calibri" w:hAnsi="Calibri" w:cs="Calibri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Calibri" w:hAnsi="Calibri" w:cs="Calibri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Calibri" w:hAnsi="Calibri" w:cs="Calibri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after="120" w:line="240" w:lineRule="auto"/>
        <w:rPr>
          <w:rFonts w:ascii="Calibri" w:eastAsia="Calibri" w:hAnsi="Calibri" w:cs="Calibri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  <w:r w:rsidRPr="00AA7047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6"/>
          <w:lang w:eastAsia="ru-RU"/>
        </w:rPr>
        <w:t xml:space="preserve">Секретарь Комиссии               </w:t>
      </w:r>
      <w:r w:rsidRPr="00AA7047"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  <w:t xml:space="preserve">Личная подпись                        </w:t>
      </w:r>
      <w:proofErr w:type="spellStart"/>
      <w:r w:rsidRPr="00AA7047">
        <w:rPr>
          <w:rFonts w:ascii="Times New Roman CYR" w:eastAsia="Times New Roman CYR" w:hAnsi="Times New Roman CYR" w:cs="Times New Roman CYR"/>
          <w:i/>
          <w:iCs/>
          <w:color w:val="000000"/>
          <w:kern w:val="3"/>
          <w:sz w:val="26"/>
          <w:szCs w:val="26"/>
          <w:lang w:eastAsia="ru-RU"/>
        </w:rPr>
        <w:t>И.О.Фамилия</w:t>
      </w:r>
      <w:proofErr w:type="spellEnd"/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jc w:val="both"/>
        <w:rPr>
          <w:rFonts w:ascii="Calibri" w:eastAsia="Calibri" w:hAnsi="Calibri" w:cs="Calibri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ind w:firstLine="5245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Приложение № 5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        к Положению о порядке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        формирования резерва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 xml:space="preserve">                                                 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jc w:val="right"/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tabs>
          <w:tab w:val="left" w:pos="6663"/>
        </w:tabs>
        <w:suppressAutoHyphens/>
        <w:autoSpaceDE w:val="0"/>
        <w:autoSpaceDN w:val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  <w:t>ПЛАН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b/>
          <w:bCs/>
          <w:kern w:val="3"/>
          <w:sz w:val="26"/>
          <w:szCs w:val="26"/>
          <w:lang w:eastAsia="ru-RU"/>
        </w:rPr>
        <w:t>ИНДИВИДУАЛЬНОЙ ПОДГОТОВКИ ЛИЦ, СОСТОЯЩИХ В РЕЗЕРВЕ УПРАВЛЕНЧЕСКИХ КАДРОВ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line="240" w:lineRule="auto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Должность___________________</w:t>
      </w:r>
    </w:p>
    <w:tbl>
      <w:tblPr>
        <w:tblW w:w="10545" w:type="dxa"/>
        <w:tblInd w:w="-7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6662"/>
        <w:gridCol w:w="1641"/>
        <w:gridCol w:w="1701"/>
      </w:tblGrid>
      <w:tr w:rsidR="00AA7047" w:rsidRPr="00AA7047" w:rsidTr="00AA7047">
        <w:trPr>
          <w:trHeight w:val="35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</w:p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>п</w:t>
            </w:r>
            <w:proofErr w:type="gramEnd"/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 xml:space="preserve">Отметка о   </w:t>
            </w: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br/>
              <w:t>выполнении</w:t>
            </w:r>
          </w:p>
        </w:tc>
      </w:tr>
      <w:tr w:rsidR="00AA7047" w:rsidRPr="00AA7047" w:rsidTr="00AA7047">
        <w:trPr>
          <w:trHeight w:val="359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>4</w:t>
            </w:r>
          </w:p>
        </w:tc>
      </w:tr>
      <w:tr w:rsidR="00AA7047" w:rsidRPr="00AA7047" w:rsidTr="00AA7047">
        <w:trPr>
          <w:trHeight w:val="240"/>
        </w:trPr>
        <w:tc>
          <w:tcPr>
            <w:tcW w:w="7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 xml:space="preserve">                 </w:t>
            </w: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>I. Теоретическая подготовка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4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4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4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40"/>
        </w:trPr>
        <w:tc>
          <w:tcPr>
            <w:tcW w:w="7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  <w:t xml:space="preserve">                 II. Практическая подготовка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4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4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  <w:r w:rsidRPr="00AA7047"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</w:tr>
      <w:tr w:rsidR="00AA7047" w:rsidRPr="00AA7047" w:rsidTr="00AA7047">
        <w:trPr>
          <w:trHeight w:val="240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047" w:rsidRPr="00AA7047" w:rsidRDefault="00AA7047" w:rsidP="00AA704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kern w:val="3"/>
                <w:sz w:val="26"/>
                <w:szCs w:val="26"/>
                <w:lang w:eastAsia="ru-RU"/>
              </w:rPr>
            </w:pPr>
          </w:p>
        </w:tc>
      </w:tr>
    </w:tbl>
    <w:p w:rsidR="00AA7047" w:rsidRPr="00AA7047" w:rsidRDefault="00AA7047" w:rsidP="00AA7047">
      <w:pPr>
        <w:widowControl w:val="0"/>
        <w:suppressAutoHyphens/>
        <w:autoSpaceDE w:val="0"/>
        <w:autoSpaceDN w:val="0"/>
        <w:spacing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Исполнитель</w:t>
      </w: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ab/>
        <w:t xml:space="preserve"> __________________           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t>_______________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line="240" w:lineRule="auto"/>
        <w:jc w:val="both"/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</w:pPr>
      <w:r w:rsidRPr="00AA7047">
        <w:rPr>
          <w:rFonts w:ascii="Times New Roman CYR" w:eastAsia="Times New Roman CYR" w:hAnsi="Times New Roman CYR" w:cs="Times New Roman CYR"/>
          <w:kern w:val="3"/>
          <w:sz w:val="26"/>
          <w:szCs w:val="26"/>
          <w:lang w:eastAsia="ru-RU"/>
        </w:rPr>
        <w:lastRenderedPageBreak/>
        <w:t xml:space="preserve">       Дата</w:t>
      </w:r>
    </w:p>
    <w:p w:rsidR="00AA7047" w:rsidRPr="00AA7047" w:rsidRDefault="00AA7047" w:rsidP="00AA7047">
      <w:pPr>
        <w:widowControl w:val="0"/>
        <w:suppressAutoHyphens/>
        <w:autoSpaceDE w:val="0"/>
        <w:autoSpaceDN w:val="0"/>
        <w:rPr>
          <w:rFonts w:ascii="Calibri" w:eastAsia="Calibri" w:hAnsi="Calibri" w:cs="Calibri"/>
          <w:kern w:val="3"/>
          <w:lang w:eastAsia="ru-RU"/>
        </w:rPr>
      </w:pPr>
    </w:p>
    <w:p w:rsidR="00AA7047" w:rsidRPr="00AA7047" w:rsidRDefault="00AA7047" w:rsidP="00AA704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ourier New CYR" w:eastAsia="Courier New CYR" w:hAnsi="Courier New CYR" w:cs="Courier New CYR"/>
          <w:kern w:val="3"/>
          <w:sz w:val="26"/>
          <w:szCs w:val="26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Courier New CYR" w:eastAsia="Courier New CYR" w:hAnsi="Courier New CYR" w:cs="Courier New CYR"/>
          <w:kern w:val="3"/>
          <w:sz w:val="24"/>
          <w:szCs w:val="24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kern w:val="3"/>
          <w:sz w:val="20"/>
          <w:szCs w:val="20"/>
          <w:lang w:eastAsia="ru-RU"/>
        </w:rPr>
      </w:pPr>
    </w:p>
    <w:p w:rsidR="00AA7047" w:rsidRPr="00AA7047" w:rsidRDefault="00AA7047" w:rsidP="00AA704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914C20" w:rsidRDefault="00914C20">
      <w:bookmarkStart w:id="0" w:name="_GoBack"/>
      <w:bookmarkEnd w:id="0"/>
    </w:p>
    <w:sectPr w:rsidR="0091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35"/>
    <w:rsid w:val="00914C20"/>
    <w:rsid w:val="00AA7047"/>
    <w:rsid w:val="00C71511"/>
    <w:rsid w:val="00D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7047"/>
  </w:style>
  <w:style w:type="paragraph" w:customStyle="1" w:styleId="Standard">
    <w:name w:val="Standard"/>
    <w:rsid w:val="00AA70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A7047"/>
    <w:pPr>
      <w:suppressLineNumbers/>
    </w:pPr>
  </w:style>
  <w:style w:type="paragraph" w:customStyle="1" w:styleId="TableHeading">
    <w:name w:val="Table Heading"/>
    <w:basedOn w:val="TableContents"/>
    <w:rsid w:val="00AA7047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7047"/>
  </w:style>
  <w:style w:type="paragraph" w:customStyle="1" w:styleId="Standard">
    <w:name w:val="Standard"/>
    <w:rsid w:val="00AA70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A7047"/>
    <w:pPr>
      <w:suppressLineNumbers/>
    </w:pPr>
  </w:style>
  <w:style w:type="paragraph" w:customStyle="1" w:styleId="TableHeading">
    <w:name w:val="Table Heading"/>
    <w:basedOn w:val="TableContents"/>
    <w:rsid w:val="00AA7047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2017-05-18T04:57:00Z</dcterms:created>
  <dcterms:modified xsi:type="dcterms:W3CDTF">2017-05-18T05:22:00Z</dcterms:modified>
</cp:coreProperties>
</file>