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A0" w:rsidRPr="00FE28B9" w:rsidRDefault="00220CA0" w:rsidP="00220CA0">
      <w:pPr>
        <w:pStyle w:val="23"/>
        <w:rPr>
          <w:rFonts w:ascii="Times New Roman" w:hAnsi="Times New Roman"/>
          <w:b w:val="0"/>
        </w:rPr>
      </w:pPr>
      <w:r w:rsidRPr="00FE28B9">
        <w:rPr>
          <w:rFonts w:ascii="Times New Roman" w:hAnsi="Times New Roman"/>
          <w:b w:val="0"/>
        </w:rPr>
        <w:t>АДМИНИСТРАЦИЯ</w:t>
      </w:r>
    </w:p>
    <w:p w:rsidR="00220CA0" w:rsidRPr="00FE28B9" w:rsidRDefault="00220CA0" w:rsidP="00220CA0">
      <w:pPr>
        <w:pStyle w:val="23"/>
        <w:rPr>
          <w:rFonts w:ascii="Times New Roman" w:hAnsi="Times New Roman"/>
          <w:b w:val="0"/>
        </w:rPr>
      </w:pPr>
      <w:r w:rsidRPr="00FE28B9">
        <w:rPr>
          <w:rFonts w:ascii="Times New Roman" w:hAnsi="Times New Roman"/>
          <w:b w:val="0"/>
        </w:rPr>
        <w:t>КРАСНОГО СЕЛЬСКОГО  ПОСЕЛЕНИЯ</w:t>
      </w:r>
    </w:p>
    <w:p w:rsidR="00220CA0" w:rsidRPr="00FE28B9" w:rsidRDefault="00220CA0" w:rsidP="00220CA0">
      <w:pPr>
        <w:pStyle w:val="23"/>
        <w:rPr>
          <w:rFonts w:ascii="Times New Roman" w:hAnsi="Times New Roman"/>
          <w:b w:val="0"/>
        </w:rPr>
      </w:pPr>
      <w:r w:rsidRPr="00FE28B9">
        <w:rPr>
          <w:rFonts w:ascii="Times New Roman" w:hAnsi="Times New Roman"/>
          <w:b w:val="0"/>
        </w:rPr>
        <w:t>ПАВЛОВСКОГО  МУНИЦИПАЛЬНОГО РАЙОНА</w:t>
      </w:r>
    </w:p>
    <w:p w:rsidR="00220CA0" w:rsidRPr="00FE28B9" w:rsidRDefault="00220CA0" w:rsidP="00220CA0">
      <w:pPr>
        <w:pStyle w:val="23"/>
        <w:rPr>
          <w:rFonts w:ascii="Times New Roman" w:hAnsi="Times New Roman"/>
          <w:b w:val="0"/>
        </w:rPr>
      </w:pPr>
      <w:r w:rsidRPr="00FE28B9">
        <w:rPr>
          <w:rFonts w:ascii="Times New Roman" w:hAnsi="Times New Roman"/>
          <w:b w:val="0"/>
        </w:rPr>
        <w:t xml:space="preserve"> ВОРОНЕЖСКОЙ ОБЛАСТИ</w:t>
      </w:r>
    </w:p>
    <w:p w:rsidR="00220CA0" w:rsidRPr="00FE28B9" w:rsidRDefault="00220CA0" w:rsidP="00220CA0">
      <w:pPr>
        <w:pStyle w:val="23"/>
        <w:rPr>
          <w:rFonts w:ascii="Times New Roman" w:hAnsi="Times New Roman"/>
          <w:b w:val="0"/>
        </w:rPr>
      </w:pPr>
    </w:p>
    <w:p w:rsidR="00220CA0" w:rsidRDefault="00220CA0" w:rsidP="00220CA0">
      <w:pPr>
        <w:pStyle w:val="23"/>
        <w:rPr>
          <w:rFonts w:ascii="Times New Roman" w:hAnsi="Times New Roman"/>
          <w:b w:val="0"/>
        </w:rPr>
      </w:pPr>
      <w:r w:rsidRPr="00FE28B9">
        <w:rPr>
          <w:rFonts w:ascii="Times New Roman" w:hAnsi="Times New Roman"/>
          <w:b w:val="0"/>
        </w:rPr>
        <w:t>ПОСТАНОВЛЕНИЕ</w:t>
      </w:r>
    </w:p>
    <w:p w:rsidR="00220CA0" w:rsidRDefault="00220CA0" w:rsidP="00220CA0">
      <w:pPr>
        <w:pStyle w:val="23"/>
        <w:rPr>
          <w:rFonts w:ascii="Times New Roman" w:hAnsi="Times New Roman"/>
          <w:b w:val="0"/>
        </w:rPr>
      </w:pPr>
    </w:p>
    <w:p w:rsidR="00220CA0" w:rsidRPr="00FE28B9" w:rsidRDefault="00220CA0" w:rsidP="00220CA0">
      <w:pPr>
        <w:pStyle w:val="23"/>
        <w:rPr>
          <w:rFonts w:ascii="Times New Roman" w:hAnsi="Times New Roman"/>
          <w:b w:val="0"/>
        </w:rPr>
      </w:pPr>
    </w:p>
    <w:p w:rsidR="00220CA0" w:rsidRPr="00FE28B9" w:rsidRDefault="00220CA0" w:rsidP="00220CA0">
      <w:pPr>
        <w:pStyle w:val="23"/>
        <w:jc w:val="left"/>
        <w:rPr>
          <w:rFonts w:ascii="Times New Roman" w:hAnsi="Times New Roman"/>
          <w:b w:val="0"/>
          <w:sz w:val="26"/>
          <w:szCs w:val="22"/>
          <w:u w:val="single"/>
        </w:rPr>
      </w:pPr>
      <w:r>
        <w:rPr>
          <w:rFonts w:ascii="Times New Roman" w:hAnsi="Times New Roman"/>
          <w:b w:val="0"/>
          <w:sz w:val="26"/>
          <w:u w:val="single"/>
        </w:rPr>
        <w:t xml:space="preserve">от  14.10.2024  года   № 41 </w:t>
      </w:r>
    </w:p>
    <w:p w:rsidR="00220CA0" w:rsidRPr="00220CA0" w:rsidRDefault="00220CA0" w:rsidP="00220CA0">
      <w:pPr>
        <w:jc w:val="both"/>
        <w:rPr>
          <w:rFonts w:ascii="Times New Roman" w:hAnsi="Times New Roman" w:cs="Times New Roman"/>
          <w:sz w:val="26"/>
          <w:szCs w:val="26"/>
        </w:rPr>
      </w:pPr>
      <w:r w:rsidRPr="00220CA0">
        <w:rPr>
          <w:rFonts w:ascii="Times New Roman" w:hAnsi="Times New Roman" w:cs="Times New Roman"/>
          <w:sz w:val="26"/>
          <w:szCs w:val="26"/>
        </w:rPr>
        <w:t>с. Шувалов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16EEC" w:rsidRPr="003E425E" w:rsidRDefault="00E87ED7" w:rsidP="003E425E">
      <w:pPr>
        <w:spacing w:after="0" w:line="240" w:lineRule="auto"/>
        <w:ind w:right="4251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220CA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Красного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</w:t>
      </w:r>
      <w:r w:rsidR="00220CA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поселения от 01.12.2023г. №48 "</w:t>
      </w:r>
      <w:r w:rsidR="00925147" w:rsidRPr="003E425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</w:t>
      </w:r>
      <w:r w:rsidR="00220CA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"</w:t>
      </w:r>
      <w:r w:rsidR="00716EEC" w:rsidRPr="003E425E">
        <w:rPr>
          <w:rFonts w:ascii="Times New Roman" w:hAnsi="Times New Roman" w:cs="Times New Roman"/>
          <w:sz w:val="26"/>
          <w:szCs w:val="26"/>
        </w:rPr>
        <w:t>Перераспределение   земель  и  (или)  земельных</w:t>
      </w:r>
      <w:r w:rsidR="00220CA0">
        <w:rPr>
          <w:rFonts w:ascii="Times New Roman" w:hAnsi="Times New Roman" w:cs="Times New Roman"/>
          <w:sz w:val="26"/>
          <w:szCs w:val="26"/>
        </w:rPr>
        <w:t xml:space="preserve"> </w:t>
      </w:r>
      <w:r w:rsidR="00716EEC" w:rsidRPr="003E425E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</w:t>
      </w:r>
      <w:r w:rsidR="003E425E">
        <w:rPr>
          <w:rFonts w:ascii="Times New Roman" w:hAnsi="Times New Roman" w:cs="Times New Roman"/>
          <w:sz w:val="26"/>
          <w:szCs w:val="26"/>
        </w:rPr>
        <w:t>,</w:t>
      </w:r>
      <w:r w:rsidR="00716EEC" w:rsidRPr="003E425E">
        <w:rPr>
          <w:rFonts w:ascii="Times New Roman" w:hAnsi="Times New Roman" w:cs="Times New Roman"/>
          <w:sz w:val="26"/>
          <w:szCs w:val="26"/>
        </w:rPr>
        <w:t xml:space="preserve"> и земельных участков, находящихся в частной собственности</w:t>
      </w:r>
      <w:r w:rsidR="00220CA0">
        <w:rPr>
          <w:rFonts w:ascii="Times New Roman" w:hAnsi="Times New Roman" w:cs="Times New Roman"/>
          <w:sz w:val="26"/>
          <w:szCs w:val="26"/>
        </w:rPr>
        <w:t>" на территории Красного сельского поселения Павловского муниципального района Воронежской области</w:t>
      </w:r>
    </w:p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3E425E" w:rsidRDefault="00E87ED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</w:t>
      </w:r>
      <w:r w:rsidR="009A4328">
        <w:rPr>
          <w:rFonts w:ascii="Times New Roman" w:eastAsia="Calibri" w:hAnsi="Times New Roman" w:cs="Times New Roman"/>
          <w:sz w:val="26"/>
          <w:szCs w:val="26"/>
          <w:lang w:eastAsia="ru-RU"/>
        </w:rPr>
        <w:t>аконами от 06.10.2003 № 131-ФЗ "</w:t>
      </w:r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9A4328">
        <w:rPr>
          <w:rFonts w:ascii="Times New Roman" w:eastAsia="Calibri" w:hAnsi="Times New Roman" w:cs="Times New Roman"/>
          <w:sz w:val="26"/>
          <w:szCs w:val="26"/>
          <w:lang w:eastAsia="ru-RU"/>
        </w:rPr>
        <w:t>"</w:t>
      </w:r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 xml:space="preserve">от 08.07.2024 № 172-ФЗ </w:t>
      </w:r>
      <w:r w:rsidR="009A4328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ст</w:t>
      </w:r>
      <w:r w:rsidR="009A4328">
        <w:rPr>
          <w:rFonts w:ascii="Times New Roman" w:hAnsi="Times New Roman" w:cs="Times New Roman"/>
          <w:color w:val="000000"/>
          <w:sz w:val="26"/>
          <w:szCs w:val="26"/>
        </w:rPr>
        <w:t>атьи 2 и 5 Федерального закона "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9A4328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A4328">
        <w:rPr>
          <w:rFonts w:ascii="Times New Roman" w:eastAsia="Calibri" w:hAnsi="Times New Roman" w:cs="Times New Roman"/>
          <w:bCs/>
          <w:sz w:val="26"/>
          <w:szCs w:val="26"/>
        </w:rPr>
        <w:t>от 08.06.2020 № 168-ФЗ "</w:t>
      </w:r>
      <w:r w:rsidRPr="00E87ED7">
        <w:rPr>
          <w:rFonts w:ascii="Times New Roman" w:eastAsia="Calibri" w:hAnsi="Times New Roman" w:cs="Times New Roman"/>
          <w:bCs/>
          <w:sz w:val="26"/>
          <w:szCs w:val="26"/>
        </w:rPr>
        <w:t>О едином федеральном информационном регистре, содержащем сведения о населении Российской Федерации</w:t>
      </w:r>
      <w:r w:rsidR="009A4328">
        <w:rPr>
          <w:rFonts w:ascii="Times New Roman" w:eastAsia="Calibri" w:hAnsi="Times New Roman" w:cs="Times New Roman"/>
          <w:bCs/>
          <w:sz w:val="26"/>
          <w:szCs w:val="26"/>
        </w:rPr>
        <w:t>"</w:t>
      </w: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и постановлением Правите</w:t>
      </w:r>
      <w:r w:rsidR="009A4328">
        <w:rPr>
          <w:rFonts w:ascii="Times New Roman" w:eastAsia="Calibri" w:hAnsi="Times New Roman" w:cs="Times New Roman"/>
          <w:sz w:val="26"/>
          <w:szCs w:val="26"/>
        </w:rPr>
        <w:t>льства РФ от 20.07.2021 № 1228 "</w:t>
      </w:r>
      <w:r w:rsidRPr="00E87ED7">
        <w:rPr>
          <w:rFonts w:ascii="Times New Roman" w:eastAsia="Calibri" w:hAnsi="Times New Roman" w:cs="Times New Roman"/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9A4328">
        <w:rPr>
          <w:rFonts w:ascii="Times New Roman" w:eastAsia="Calibri" w:hAnsi="Times New Roman" w:cs="Times New Roman"/>
          <w:sz w:val="26"/>
          <w:szCs w:val="26"/>
        </w:rPr>
        <w:t>"</w:t>
      </w:r>
      <w:r w:rsidRPr="00E87ED7">
        <w:rPr>
          <w:rFonts w:ascii="Times New Roman" w:eastAsia="Calibri" w:hAnsi="Times New Roman" w:cs="Times New Roman"/>
          <w:sz w:val="26"/>
          <w:szCs w:val="26"/>
        </w:rPr>
        <w:t>,</w:t>
      </w:r>
      <w:r w:rsidR="00925147" w:rsidRPr="003E425E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r w:rsidR="00220CA0">
        <w:rPr>
          <w:rFonts w:ascii="Times New Roman" w:eastAsia="Calibri" w:hAnsi="Times New Roman" w:cs="Times New Roman"/>
          <w:sz w:val="26"/>
          <w:szCs w:val="26"/>
        </w:rPr>
        <w:t>Красного</w:t>
      </w:r>
      <w:r w:rsidR="003E425E" w:rsidRPr="003E42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220CA0">
        <w:rPr>
          <w:rFonts w:ascii="Times New Roman" w:eastAsia="Calibri" w:hAnsi="Times New Roman" w:cs="Times New Roman"/>
          <w:sz w:val="26"/>
          <w:szCs w:val="26"/>
        </w:rPr>
        <w:t>Красного</w:t>
      </w:r>
      <w:r w:rsidR="003E425E" w:rsidRPr="003E42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ED7" w:rsidRPr="00E87ED7" w:rsidRDefault="00925147" w:rsidP="00E87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87ED7"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администрации </w:t>
      </w:r>
      <w:r w:rsidR="00220CA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Красного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от 0</w:t>
      </w:r>
      <w:r w:rsidR="00220CA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.12.2023г. №</w:t>
      </w:r>
      <w:r w:rsidR="00220CA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48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220CA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"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220CA0">
        <w:rPr>
          <w:rFonts w:ascii="Times New Roman" w:hAnsi="Times New Roman" w:cs="Times New Roman"/>
          <w:sz w:val="26"/>
          <w:szCs w:val="26"/>
        </w:rPr>
        <w:t>"</w:t>
      </w:r>
      <w:r w:rsidR="00E87ED7" w:rsidRPr="00E87ED7">
        <w:rPr>
          <w:rFonts w:ascii="Times New Roman" w:hAnsi="Times New Roman" w:cs="Times New Roman"/>
          <w:sz w:val="26"/>
          <w:szCs w:val="26"/>
        </w:rPr>
        <w:t>Перераспределение   земель  и  (или)  земельных</w:t>
      </w:r>
      <w:r w:rsidR="00220CA0">
        <w:rPr>
          <w:rFonts w:ascii="Times New Roman" w:hAnsi="Times New Roman" w:cs="Times New Roman"/>
          <w:sz w:val="26"/>
          <w:szCs w:val="26"/>
        </w:rPr>
        <w:t xml:space="preserve"> </w:t>
      </w:r>
      <w:r w:rsidR="00E87ED7" w:rsidRPr="00E87ED7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собственности, и земельных участков, находящихся в частной собственности</w:t>
      </w:r>
      <w:r w:rsidR="00220CA0">
        <w:rPr>
          <w:rFonts w:ascii="Times New Roman" w:hAnsi="Times New Roman" w:cs="Times New Roman"/>
          <w:sz w:val="26"/>
          <w:szCs w:val="26"/>
        </w:rPr>
        <w:t xml:space="preserve">" на территории Красного сельского поселения Павловского муниципального района Воронежской области </w:t>
      </w:r>
      <w:r w:rsidR="00E87ED7" w:rsidRPr="00E87ED7">
        <w:rPr>
          <w:rFonts w:ascii="Times New Roman" w:eastAsia="Calibri" w:hAnsi="Times New Roman" w:cs="Times New Roman"/>
          <w:bCs/>
          <w:sz w:val="26"/>
          <w:szCs w:val="26"/>
        </w:rPr>
        <w:t xml:space="preserve">(далее -  Административный регламент) следующие изменения: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1.1. Пункт 6.1. Раздела 6 Административного регламента дополнить пунктом 6.1.6. следующего содержания:</w:t>
      </w:r>
    </w:p>
    <w:p w:rsidR="00E87ED7" w:rsidRPr="00E87ED7" w:rsidRDefault="009A4328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"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</w:t>
      </w:r>
      <w:r w:rsidR="009A4328">
        <w:rPr>
          <w:rFonts w:ascii="Times New Roman" w:eastAsia="Calibri" w:hAnsi="Times New Roman" w:cs="Times New Roman"/>
          <w:sz w:val="26"/>
          <w:szCs w:val="26"/>
        </w:rPr>
        <w:t>о Административного регламента."</w:t>
      </w: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1.2. Раздел 10 Административного регламента дополнить пунктом 10.3. следующего содержания:</w:t>
      </w:r>
    </w:p>
    <w:p w:rsidR="00E87ED7" w:rsidRPr="00E87ED7" w:rsidRDefault="009A4328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"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t xml:space="preserve">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</w:t>
      </w:r>
      <w:r>
        <w:rPr>
          <w:rFonts w:ascii="Times New Roman" w:eastAsia="Calibri" w:hAnsi="Times New Roman" w:cs="Times New Roman"/>
          <w:sz w:val="26"/>
          <w:szCs w:val="26"/>
        </w:rPr>
        <w:t>закона от 8 июня 2020 № 168-ФЗ "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t>О едином федеральном информационном регистре, содержащем сведения о населении Российской Федерации</w:t>
      </w:r>
      <w:r>
        <w:rPr>
          <w:rFonts w:ascii="Times New Roman" w:eastAsia="Calibri" w:hAnsi="Times New Roman" w:cs="Times New Roman"/>
          <w:sz w:val="26"/>
          <w:szCs w:val="26"/>
        </w:rPr>
        <w:t>"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t xml:space="preserve">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E87ED7" w:rsidRPr="009A4328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11</w:t>
        </w:r>
      </w:hyperlink>
      <w:r w:rsidR="00E87ED7" w:rsidRPr="00E87ED7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</w:t>
      </w:r>
      <w:r>
        <w:rPr>
          <w:rFonts w:ascii="Times New Roman" w:eastAsia="Calibri" w:hAnsi="Times New Roman" w:cs="Times New Roman"/>
          <w:sz w:val="26"/>
          <w:szCs w:val="26"/>
        </w:rPr>
        <w:t>"</w:t>
      </w:r>
      <w:r w:rsidR="00E87ED7" w:rsidRPr="00E87ED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1.3. В пунктах 33. и 35. Административного регламента слово </w:t>
      </w:r>
      <w:r w:rsidR="009A4328">
        <w:rPr>
          <w:rFonts w:ascii="Times New Roman" w:eastAsia="Calibri" w:hAnsi="Times New Roman" w:cs="Times New Roman"/>
          <w:sz w:val="26"/>
          <w:szCs w:val="26"/>
        </w:rPr>
        <w:t>"</w:t>
      </w:r>
      <w:r w:rsidRPr="00E87ED7">
        <w:rPr>
          <w:rFonts w:ascii="Times New Roman" w:eastAsia="Calibri" w:hAnsi="Times New Roman" w:cs="Times New Roman"/>
          <w:sz w:val="26"/>
          <w:szCs w:val="26"/>
        </w:rPr>
        <w:t>департамент</w:t>
      </w:r>
      <w:r w:rsidR="009A4328">
        <w:rPr>
          <w:rFonts w:ascii="Times New Roman" w:eastAsia="Calibri" w:hAnsi="Times New Roman" w:cs="Times New Roman"/>
          <w:sz w:val="26"/>
          <w:szCs w:val="26"/>
        </w:rPr>
        <w:t>" заменить словом "</w:t>
      </w:r>
      <w:r w:rsidRPr="00E87ED7">
        <w:rPr>
          <w:rFonts w:ascii="Times New Roman" w:eastAsia="Calibri" w:hAnsi="Times New Roman" w:cs="Times New Roman"/>
          <w:sz w:val="26"/>
          <w:szCs w:val="26"/>
        </w:rPr>
        <w:t>министерство</w:t>
      </w:r>
      <w:r w:rsidR="009A4328">
        <w:rPr>
          <w:rFonts w:ascii="Times New Roman" w:eastAsia="Calibri" w:hAnsi="Times New Roman" w:cs="Times New Roman"/>
          <w:sz w:val="26"/>
          <w:szCs w:val="26"/>
        </w:rPr>
        <w:t>"</w:t>
      </w:r>
      <w:r w:rsidRPr="00E87E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87ED7" w:rsidRPr="00D87614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D87614" w:rsidRPr="00D87614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постановление в соответствии с порядком обнародования муниципальных правовых актов органов местного самоуправления Красного сельского поселения, разместить на официальном сайте администрации Красного сельского поселения в сети Интернет</w:t>
      </w:r>
      <w:r w:rsidR="00D876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87ED7" w:rsidRDefault="00E87ED7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425E" w:rsidRDefault="003E425E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176F" w:rsidRDefault="0020176F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3E425E" w:rsidRPr="00513D02" w:rsidTr="003E425E">
        <w:tc>
          <w:tcPr>
            <w:tcW w:w="5070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00E7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220CA0">
              <w:rPr>
                <w:rFonts w:ascii="Times New Roman" w:hAnsi="Times New Roman"/>
                <w:sz w:val="26"/>
                <w:szCs w:val="26"/>
              </w:rPr>
              <w:t>Красного</w:t>
            </w:r>
            <w:r w:rsidRPr="002B00E7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00E7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00E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25E" w:rsidRPr="002B00E7" w:rsidRDefault="00574E0E" w:rsidP="003E425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В.Ф. Ярковой</w:t>
            </w:r>
          </w:p>
        </w:tc>
      </w:tr>
    </w:tbl>
    <w:p w:rsidR="003E425E" w:rsidRPr="003E425E" w:rsidRDefault="003E425E" w:rsidP="00E87ED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3E425E" w:rsidRPr="003E425E" w:rsidSect="00E87ED7">
      <w:pgSz w:w="11906" w:h="16838"/>
      <w:pgMar w:top="1134" w:right="567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3D" w:rsidRDefault="00D60E3D" w:rsidP="00BE6795">
      <w:pPr>
        <w:spacing w:after="0" w:line="240" w:lineRule="auto"/>
      </w:pPr>
      <w:r>
        <w:separator/>
      </w:r>
    </w:p>
  </w:endnote>
  <w:endnote w:type="continuationSeparator" w:id="1">
    <w:p w:rsidR="00D60E3D" w:rsidRDefault="00D60E3D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3D" w:rsidRDefault="00D60E3D" w:rsidP="00BE6795">
      <w:pPr>
        <w:spacing w:after="0" w:line="240" w:lineRule="auto"/>
      </w:pPr>
      <w:r>
        <w:separator/>
      </w:r>
    </w:p>
  </w:footnote>
  <w:footnote w:type="continuationSeparator" w:id="1">
    <w:p w:rsidR="00D60E3D" w:rsidRDefault="00D60E3D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83"/>
    <w:rsid w:val="00020D4E"/>
    <w:rsid w:val="0003674B"/>
    <w:rsid w:val="00037061"/>
    <w:rsid w:val="00071AE4"/>
    <w:rsid w:val="000751AB"/>
    <w:rsid w:val="00081FF9"/>
    <w:rsid w:val="000A2C00"/>
    <w:rsid w:val="000A2DE5"/>
    <w:rsid w:val="000A4FEF"/>
    <w:rsid w:val="000B7DA0"/>
    <w:rsid w:val="000D040F"/>
    <w:rsid w:val="000E4ED8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1F3A23"/>
    <w:rsid w:val="0020176F"/>
    <w:rsid w:val="00207036"/>
    <w:rsid w:val="002101A8"/>
    <w:rsid w:val="002107E0"/>
    <w:rsid w:val="0022091E"/>
    <w:rsid w:val="00220CA0"/>
    <w:rsid w:val="00221819"/>
    <w:rsid w:val="00224248"/>
    <w:rsid w:val="00225B68"/>
    <w:rsid w:val="00225C68"/>
    <w:rsid w:val="00232286"/>
    <w:rsid w:val="00260EB1"/>
    <w:rsid w:val="0027054D"/>
    <w:rsid w:val="002828BC"/>
    <w:rsid w:val="00290A73"/>
    <w:rsid w:val="002B68AC"/>
    <w:rsid w:val="002B7880"/>
    <w:rsid w:val="002C778D"/>
    <w:rsid w:val="002D7658"/>
    <w:rsid w:val="00300742"/>
    <w:rsid w:val="0034003A"/>
    <w:rsid w:val="00342FFE"/>
    <w:rsid w:val="00375B57"/>
    <w:rsid w:val="00380198"/>
    <w:rsid w:val="00381DC8"/>
    <w:rsid w:val="003901BE"/>
    <w:rsid w:val="00394DB4"/>
    <w:rsid w:val="00394E6A"/>
    <w:rsid w:val="003A0509"/>
    <w:rsid w:val="003B5019"/>
    <w:rsid w:val="003C367D"/>
    <w:rsid w:val="003C7B30"/>
    <w:rsid w:val="003D289E"/>
    <w:rsid w:val="003E425E"/>
    <w:rsid w:val="003E75AD"/>
    <w:rsid w:val="003F19A8"/>
    <w:rsid w:val="003F41EE"/>
    <w:rsid w:val="003F5B51"/>
    <w:rsid w:val="003F7C57"/>
    <w:rsid w:val="004044CE"/>
    <w:rsid w:val="00442E43"/>
    <w:rsid w:val="00443503"/>
    <w:rsid w:val="00454E7D"/>
    <w:rsid w:val="00461F15"/>
    <w:rsid w:val="00485027"/>
    <w:rsid w:val="004A0FBD"/>
    <w:rsid w:val="004A6ADF"/>
    <w:rsid w:val="004C7589"/>
    <w:rsid w:val="004C7F26"/>
    <w:rsid w:val="004E14EF"/>
    <w:rsid w:val="0050558C"/>
    <w:rsid w:val="00507D36"/>
    <w:rsid w:val="00513817"/>
    <w:rsid w:val="00523817"/>
    <w:rsid w:val="00540609"/>
    <w:rsid w:val="00544173"/>
    <w:rsid w:val="0056549F"/>
    <w:rsid w:val="00574E0E"/>
    <w:rsid w:val="0059615B"/>
    <w:rsid w:val="00597D60"/>
    <w:rsid w:val="005D66D7"/>
    <w:rsid w:val="005E1A48"/>
    <w:rsid w:val="005F2F91"/>
    <w:rsid w:val="0060428B"/>
    <w:rsid w:val="00636CE7"/>
    <w:rsid w:val="006464AF"/>
    <w:rsid w:val="00651349"/>
    <w:rsid w:val="006556D9"/>
    <w:rsid w:val="00663928"/>
    <w:rsid w:val="00666C14"/>
    <w:rsid w:val="0067187C"/>
    <w:rsid w:val="00685C01"/>
    <w:rsid w:val="006A164E"/>
    <w:rsid w:val="006B78FA"/>
    <w:rsid w:val="006C50C2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B146B"/>
    <w:rsid w:val="007C3EDC"/>
    <w:rsid w:val="007E745A"/>
    <w:rsid w:val="007F7632"/>
    <w:rsid w:val="008153B9"/>
    <w:rsid w:val="00825BA6"/>
    <w:rsid w:val="00834BBD"/>
    <w:rsid w:val="00843DF6"/>
    <w:rsid w:val="00854841"/>
    <w:rsid w:val="00866D3A"/>
    <w:rsid w:val="0087725B"/>
    <w:rsid w:val="00897207"/>
    <w:rsid w:val="008A3992"/>
    <w:rsid w:val="008E1A2B"/>
    <w:rsid w:val="008F2E51"/>
    <w:rsid w:val="00921542"/>
    <w:rsid w:val="00925147"/>
    <w:rsid w:val="009453EA"/>
    <w:rsid w:val="009631D4"/>
    <w:rsid w:val="00964DB3"/>
    <w:rsid w:val="00977F65"/>
    <w:rsid w:val="00980BE2"/>
    <w:rsid w:val="00997528"/>
    <w:rsid w:val="009A4328"/>
    <w:rsid w:val="009B29AA"/>
    <w:rsid w:val="009B6B44"/>
    <w:rsid w:val="009C03AF"/>
    <w:rsid w:val="009E0AA8"/>
    <w:rsid w:val="00A0179C"/>
    <w:rsid w:val="00A02E5B"/>
    <w:rsid w:val="00A05B28"/>
    <w:rsid w:val="00A06D63"/>
    <w:rsid w:val="00A06E59"/>
    <w:rsid w:val="00A26DF6"/>
    <w:rsid w:val="00A34E2D"/>
    <w:rsid w:val="00A44CF1"/>
    <w:rsid w:val="00A4587C"/>
    <w:rsid w:val="00A5033D"/>
    <w:rsid w:val="00A67234"/>
    <w:rsid w:val="00A718D5"/>
    <w:rsid w:val="00A747B6"/>
    <w:rsid w:val="00A83EF3"/>
    <w:rsid w:val="00A846A5"/>
    <w:rsid w:val="00A858B7"/>
    <w:rsid w:val="00AA348E"/>
    <w:rsid w:val="00AA49A7"/>
    <w:rsid w:val="00AC7183"/>
    <w:rsid w:val="00AD6226"/>
    <w:rsid w:val="00AE35AA"/>
    <w:rsid w:val="00B35CFC"/>
    <w:rsid w:val="00B4693D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4B2C"/>
    <w:rsid w:val="00CD14B0"/>
    <w:rsid w:val="00CD26A4"/>
    <w:rsid w:val="00CE2576"/>
    <w:rsid w:val="00D0158B"/>
    <w:rsid w:val="00D07E35"/>
    <w:rsid w:val="00D113EF"/>
    <w:rsid w:val="00D119B8"/>
    <w:rsid w:val="00D32BED"/>
    <w:rsid w:val="00D37ABA"/>
    <w:rsid w:val="00D41272"/>
    <w:rsid w:val="00D60E3D"/>
    <w:rsid w:val="00D61C57"/>
    <w:rsid w:val="00D701E7"/>
    <w:rsid w:val="00D77B89"/>
    <w:rsid w:val="00D87614"/>
    <w:rsid w:val="00D97D72"/>
    <w:rsid w:val="00DA7AE7"/>
    <w:rsid w:val="00DD19A1"/>
    <w:rsid w:val="00DE4069"/>
    <w:rsid w:val="00E012D8"/>
    <w:rsid w:val="00E1112B"/>
    <w:rsid w:val="00E17DF7"/>
    <w:rsid w:val="00E20A96"/>
    <w:rsid w:val="00E24F61"/>
    <w:rsid w:val="00E27A5A"/>
    <w:rsid w:val="00E47EDE"/>
    <w:rsid w:val="00E54925"/>
    <w:rsid w:val="00E82187"/>
    <w:rsid w:val="00E87ED7"/>
    <w:rsid w:val="00E91597"/>
    <w:rsid w:val="00EC161F"/>
    <w:rsid w:val="00EE2090"/>
    <w:rsid w:val="00EE3847"/>
    <w:rsid w:val="00EF20DB"/>
    <w:rsid w:val="00EF2DED"/>
    <w:rsid w:val="00F25DC7"/>
    <w:rsid w:val="00F276FB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2">
    <w:name w:val="2Название Знак"/>
    <w:link w:val="23"/>
    <w:locked/>
    <w:rsid w:val="00220CA0"/>
    <w:rPr>
      <w:rFonts w:ascii="Arial" w:hAnsi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220CA0"/>
    <w:pPr>
      <w:spacing w:after="0" w:line="240" w:lineRule="auto"/>
      <w:jc w:val="center"/>
    </w:pPr>
    <w:rPr>
      <w:rFonts w:ascii="Arial" w:hAnsi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6B3B-8151-484E-9937-F5A7897B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9</cp:revision>
  <cp:lastPrinted>2024-10-11T11:18:00Z</cp:lastPrinted>
  <dcterms:created xsi:type="dcterms:W3CDTF">2024-10-10T08:05:00Z</dcterms:created>
  <dcterms:modified xsi:type="dcterms:W3CDTF">2024-10-11T11:18:00Z</dcterms:modified>
</cp:coreProperties>
</file>