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92" w:rsidRPr="00A37092" w:rsidRDefault="00A37092" w:rsidP="00A3709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СОВЕТ                                                                                                                                            НАРОДНЫХ ДЕПУТАТОВ</w:t>
      </w:r>
    </w:p>
    <w:p w:rsidR="00A37092" w:rsidRPr="00A37092" w:rsidRDefault="00A37092" w:rsidP="00A3709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КРАСНОГО СЕЛЬСКОГО ПОСЕЛЕНИЯ</w:t>
      </w:r>
    </w:p>
    <w:p w:rsidR="00A37092" w:rsidRPr="00A37092" w:rsidRDefault="00A37092" w:rsidP="00A3709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A37092" w:rsidRPr="00A37092" w:rsidRDefault="00A37092" w:rsidP="00A3709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37092" w:rsidRPr="00A37092" w:rsidRDefault="00A37092" w:rsidP="00A3709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7092" w:rsidRPr="00A37092" w:rsidRDefault="00A37092" w:rsidP="00A3709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92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A37092" w:rsidRDefault="00A37092" w:rsidP="00A37092">
      <w:pPr>
        <w:pStyle w:val="a8"/>
      </w:pPr>
    </w:p>
    <w:p w:rsidR="00A37092" w:rsidRPr="00EE7EEF" w:rsidRDefault="00A37092" w:rsidP="00A37092">
      <w:pPr>
        <w:pStyle w:val="a8"/>
        <w:ind w:left="0" w:firstLine="0"/>
        <w:rPr>
          <w:sz w:val="26"/>
          <w:szCs w:val="26"/>
          <w:u w:val="single"/>
        </w:rPr>
      </w:pPr>
      <w:r w:rsidRPr="00EE7EEF">
        <w:rPr>
          <w:sz w:val="26"/>
          <w:szCs w:val="26"/>
          <w:u w:val="single"/>
        </w:rPr>
        <w:t xml:space="preserve">от  </w:t>
      </w:r>
      <w:r>
        <w:rPr>
          <w:sz w:val="26"/>
          <w:szCs w:val="26"/>
          <w:u w:val="single"/>
        </w:rPr>
        <w:t>24</w:t>
      </w:r>
      <w:r w:rsidRPr="00EE7EEF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3</w:t>
      </w:r>
      <w:r w:rsidRPr="00EE7EEF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2025</w:t>
      </w:r>
      <w:r w:rsidRPr="00EE7EEF">
        <w:rPr>
          <w:sz w:val="26"/>
          <w:szCs w:val="26"/>
          <w:u w:val="single"/>
        </w:rPr>
        <w:t xml:space="preserve"> г</w:t>
      </w:r>
      <w:r>
        <w:rPr>
          <w:sz w:val="26"/>
          <w:szCs w:val="26"/>
          <w:u w:val="single"/>
        </w:rPr>
        <w:t xml:space="preserve">ода </w:t>
      </w:r>
      <w:r w:rsidRPr="00EE7EEF">
        <w:rPr>
          <w:sz w:val="26"/>
          <w:szCs w:val="26"/>
          <w:u w:val="single"/>
        </w:rPr>
        <w:t xml:space="preserve">  № </w:t>
      </w:r>
      <w:r>
        <w:rPr>
          <w:sz w:val="26"/>
          <w:szCs w:val="26"/>
          <w:u w:val="single"/>
        </w:rPr>
        <w:t>322</w:t>
      </w:r>
      <w:r w:rsidRPr="00EE7EEF">
        <w:rPr>
          <w:sz w:val="26"/>
          <w:szCs w:val="26"/>
          <w:u w:val="single"/>
        </w:rPr>
        <w:t xml:space="preserve"> </w:t>
      </w:r>
    </w:p>
    <w:p w:rsidR="00A37092" w:rsidRDefault="00A37092" w:rsidP="00A37092">
      <w:pPr>
        <w:pStyle w:val="a8"/>
        <w:ind w:left="0" w:firstLine="0"/>
        <w:rPr>
          <w:sz w:val="26"/>
          <w:szCs w:val="26"/>
        </w:rPr>
      </w:pPr>
      <w:r w:rsidRPr="00EE7EEF">
        <w:rPr>
          <w:sz w:val="26"/>
          <w:szCs w:val="26"/>
        </w:rPr>
        <w:t xml:space="preserve"> с. Шувалов</w:t>
      </w:r>
    </w:p>
    <w:p w:rsidR="00A37092" w:rsidRPr="00EE7EEF" w:rsidRDefault="00A37092" w:rsidP="00A37092">
      <w:pPr>
        <w:pStyle w:val="a8"/>
        <w:ind w:left="0" w:firstLine="0"/>
        <w:rPr>
          <w:sz w:val="26"/>
          <w:szCs w:val="26"/>
        </w:rPr>
      </w:pPr>
    </w:p>
    <w:p w:rsidR="00EF6327" w:rsidRDefault="00A37092" w:rsidP="00A37092">
      <w:pPr>
        <w:spacing w:after="0" w:line="240" w:lineRule="auto"/>
        <w:ind w:right="5243"/>
        <w:jc w:val="both"/>
        <w:rPr>
          <w:rFonts w:ascii="Arial" w:hAnsi="Arial" w:cs="Arial"/>
          <w:color w:val="000000"/>
        </w:rPr>
      </w:pPr>
      <w:r w:rsidRPr="00EE7EE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Положения о молодежной </w:t>
      </w:r>
      <w:r w:rsidRPr="00EE7E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политике в Красном сельском поселении</w:t>
      </w:r>
      <w:r w:rsidRPr="00EE7EE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r w:rsidR="00A37092">
        <w:rPr>
          <w:color w:val="000000"/>
          <w:sz w:val="26"/>
          <w:szCs w:val="26"/>
        </w:rPr>
        <w:t>Красном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r w:rsidR="00A37092">
        <w:rPr>
          <w:color w:val="000000"/>
          <w:sz w:val="26"/>
          <w:szCs w:val="26"/>
        </w:rPr>
        <w:t>Красного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r w:rsidR="00A37092">
        <w:rPr>
          <w:color w:val="000000"/>
          <w:sz w:val="26"/>
          <w:szCs w:val="26"/>
        </w:rPr>
        <w:t>Красного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РЕШИЛ: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r w:rsidR="00A37092">
        <w:rPr>
          <w:color w:val="000000"/>
          <w:sz w:val="26"/>
          <w:szCs w:val="26"/>
        </w:rPr>
        <w:t>Красном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Pr="00E05B2A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Pr="00E05B2A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A37092">
        <w:rPr>
          <w:color w:val="000000"/>
          <w:sz w:val="26"/>
          <w:szCs w:val="26"/>
        </w:rPr>
        <w:t>Красного</w:t>
      </w:r>
      <w:r w:rsidRPr="00E05B2A">
        <w:rPr>
          <w:color w:val="000000"/>
          <w:sz w:val="26"/>
          <w:szCs w:val="26"/>
        </w:rPr>
        <w:t xml:space="preserve"> сельского поселения в сети Интернет</w:t>
      </w:r>
      <w:r w:rsidRPr="00E05B2A">
        <w:rPr>
          <w:sz w:val="26"/>
          <w:szCs w:val="26"/>
        </w:rPr>
        <w:t>.</w:t>
      </w:r>
    </w:p>
    <w:p w:rsidR="00396046" w:rsidRPr="00E05B2A" w:rsidRDefault="00396046" w:rsidP="00EE75B7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05B2A">
        <w:rPr>
          <w:rFonts w:ascii="Times New Roman" w:hAnsi="Times New Roman"/>
          <w:sz w:val="26"/>
          <w:szCs w:val="26"/>
        </w:rPr>
        <w:t xml:space="preserve">Контроль за исполнением настоящего решения возложить на главу </w:t>
      </w:r>
      <w:r w:rsidR="00A37092">
        <w:rPr>
          <w:rFonts w:ascii="Times New Roman" w:hAnsi="Times New Roman"/>
          <w:sz w:val="26"/>
          <w:szCs w:val="26"/>
        </w:rPr>
        <w:t>Красного</w:t>
      </w:r>
      <w:r w:rsidRPr="00E05B2A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Глава </w:t>
      </w:r>
      <w:r w:rsidR="00A37092">
        <w:rPr>
          <w:rFonts w:ascii="Times New Roman" w:hAnsi="Times New Roman"/>
          <w:sz w:val="26"/>
          <w:szCs w:val="26"/>
        </w:rPr>
        <w:t>Красного</w:t>
      </w:r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</w:p>
    <w:p w:rsidR="00396046" w:rsidRPr="00E05B2A" w:rsidRDefault="00396046" w:rsidP="00A370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Воронежской области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="00A37092">
        <w:rPr>
          <w:rFonts w:ascii="Times New Roman" w:hAnsi="Times New Roman"/>
          <w:sz w:val="26"/>
          <w:szCs w:val="26"/>
        </w:rPr>
        <w:t xml:space="preserve">В.Ф. </w:t>
      </w:r>
      <w:proofErr w:type="spellStart"/>
      <w:r w:rsidR="00A37092">
        <w:rPr>
          <w:rFonts w:ascii="Times New Roman" w:hAnsi="Times New Roman"/>
          <w:sz w:val="26"/>
          <w:szCs w:val="26"/>
        </w:rPr>
        <w:t>Ярковой</w:t>
      </w:r>
      <w:proofErr w:type="spellEnd"/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D131BD" w:rsidRDefault="00D131B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lastRenderedPageBreak/>
        <w:t>Приложение</w:t>
      </w:r>
      <w:r w:rsidR="00396046">
        <w:rPr>
          <w:color w:val="000000"/>
        </w:rPr>
        <w:t xml:space="preserve"> к решению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Совета </w:t>
      </w:r>
      <w:r w:rsidR="00396046">
        <w:rPr>
          <w:color w:val="000000"/>
        </w:rPr>
        <w:t xml:space="preserve">народных </w:t>
      </w:r>
      <w:r w:rsidRPr="00396046">
        <w:rPr>
          <w:color w:val="000000"/>
        </w:rPr>
        <w:t>депутатов</w:t>
      </w:r>
    </w:p>
    <w:p w:rsidR="00EF6327" w:rsidRPr="00396046" w:rsidRDefault="00A37092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>
        <w:rPr>
          <w:color w:val="000000"/>
        </w:rPr>
        <w:t>Красного</w:t>
      </w:r>
      <w:r w:rsidR="00396046">
        <w:rPr>
          <w:color w:val="000000"/>
        </w:rPr>
        <w:t xml:space="preserve"> сельского поселения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от </w:t>
      </w:r>
      <w:r w:rsidR="00A37092">
        <w:rPr>
          <w:color w:val="000000"/>
        </w:rPr>
        <w:t>24.03.</w:t>
      </w:r>
      <w:r w:rsidRPr="00396046">
        <w:rPr>
          <w:color w:val="000000"/>
        </w:rPr>
        <w:t>202</w:t>
      </w:r>
      <w:r w:rsidR="00A37092">
        <w:rPr>
          <w:color w:val="000000"/>
        </w:rPr>
        <w:t xml:space="preserve">5 года </w:t>
      </w:r>
      <w:r w:rsidRPr="00396046">
        <w:rPr>
          <w:color w:val="000000"/>
        </w:rPr>
        <w:t xml:space="preserve"> №</w:t>
      </w:r>
      <w:r w:rsidR="00A37092">
        <w:rPr>
          <w:color w:val="000000"/>
        </w:rPr>
        <w:t xml:space="preserve"> 322</w:t>
      </w:r>
    </w:p>
    <w:p w:rsidR="00A37092" w:rsidRDefault="00A37092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r w:rsidR="00A37092">
        <w:rPr>
          <w:rStyle w:val="a4"/>
          <w:color w:val="000000"/>
          <w:sz w:val="26"/>
          <w:szCs w:val="26"/>
        </w:rPr>
        <w:t>Красном</w:t>
      </w:r>
      <w:r w:rsidR="00B9033D">
        <w:rPr>
          <w:rStyle w:val="a4"/>
          <w:color w:val="000000"/>
          <w:sz w:val="26"/>
          <w:szCs w:val="26"/>
        </w:rPr>
        <w:t xml:space="preserve"> сельском поселении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1. Предмет регулирования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 xml:space="preserve">1. Настоящий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r w:rsidR="00A37092">
        <w:rPr>
          <w:color w:val="000000"/>
          <w:sz w:val="26"/>
          <w:szCs w:val="26"/>
        </w:rPr>
        <w:t>Красного</w:t>
      </w:r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r w:rsidR="00A37092">
        <w:rPr>
          <w:color w:val="000000"/>
          <w:sz w:val="26"/>
          <w:szCs w:val="26"/>
        </w:rPr>
        <w:t>Красного</w:t>
      </w:r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2. Основные понятия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</w:t>
      </w:r>
      <w:r w:rsidRPr="00396046">
        <w:rPr>
          <w:color w:val="000000"/>
          <w:sz w:val="26"/>
          <w:szCs w:val="26"/>
        </w:rPr>
        <w:lastRenderedPageBreak/>
        <w:t>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3. Правовая основа регулирования отношений в сфере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 публичной 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lastRenderedPageBreak/>
        <w:t>4. Цели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5. Принципы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приоритетность государственной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6. Основные направления реализации молодёжной политики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 w:rsidR="00B9033D"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содействие общественной деятельности, напр</w:t>
      </w:r>
      <w:r w:rsidR="00B9033D">
        <w:rPr>
          <w:color w:val="000000"/>
          <w:sz w:val="26"/>
          <w:szCs w:val="26"/>
        </w:rPr>
        <w:t>авленной на поддержку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 w:rsidR="00B9033D">
        <w:rPr>
          <w:color w:val="000000"/>
          <w:sz w:val="26"/>
          <w:szCs w:val="26"/>
        </w:rPr>
        <w:t>роблем молодежи,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 w:rsidR="00B9033D">
        <w:rPr>
          <w:color w:val="000000"/>
          <w:sz w:val="26"/>
          <w:szCs w:val="26"/>
        </w:rPr>
        <w:t>лодежи, проявившей одаренность;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 w:rsidR="00B9033D">
        <w:rPr>
          <w:color w:val="000000"/>
          <w:sz w:val="26"/>
          <w:szCs w:val="26"/>
        </w:rPr>
        <w:t>циалистов и молодых</w:t>
      </w:r>
      <w:r w:rsidR="00B9033D">
        <w:rPr>
          <w:color w:val="000000"/>
          <w:sz w:val="26"/>
          <w:szCs w:val="26"/>
        </w:rPr>
        <w:br/>
        <w:t>работников;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 w:rsidR="00B9033D">
        <w:rPr>
          <w:color w:val="000000"/>
          <w:sz w:val="26"/>
          <w:szCs w:val="26"/>
        </w:rPr>
        <w:t>тельской деятельности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 w:rsidR="00B9033D">
        <w:rPr>
          <w:color w:val="000000"/>
          <w:sz w:val="26"/>
          <w:szCs w:val="26"/>
        </w:rPr>
        <w:t>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 w:rsidR="00B9033D">
        <w:rPr>
          <w:color w:val="000000"/>
          <w:sz w:val="26"/>
          <w:szCs w:val="26"/>
        </w:rPr>
        <w:t>ой (волонтерской) деятельности;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 w:rsidR="00B9033D">
        <w:rPr>
          <w:color w:val="000000"/>
          <w:sz w:val="26"/>
          <w:szCs w:val="26"/>
        </w:rPr>
        <w:t>общественных действий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 w:rsidR="00B9033D"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2. 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 w:rsidR="00B9033D">
        <w:rPr>
          <w:color w:val="000000"/>
          <w:sz w:val="26"/>
          <w:szCs w:val="26"/>
        </w:rPr>
        <w:t xml:space="preserve">вающих мероприятия по поддержке </w:t>
      </w:r>
      <w:r w:rsidR="00EF6327"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3. 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 xml:space="preserve"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 установлении мер поддержки отдельным категориям </w:t>
      </w:r>
      <w:r w:rsidR="00EF6327" w:rsidRPr="00396046">
        <w:rPr>
          <w:color w:val="000000"/>
          <w:sz w:val="26"/>
          <w:szCs w:val="26"/>
        </w:rPr>
        <w:lastRenderedPageBreak/>
        <w:t>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обязательств в сфере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7. Участие молодёжи в реализации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8. Полномочия органов местного самоуправления в сфере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5C327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9. Информационное обеспечение реализации молодёжной политики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2. 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 Информационное обеспечение реализации молодежной политики осуществляется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10. Мониторинг реализации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11. Международное сотрудничество в сфере молодёжной политики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r w:rsidR="00A37092">
        <w:rPr>
          <w:color w:val="000000"/>
          <w:sz w:val="26"/>
          <w:szCs w:val="26"/>
        </w:rPr>
        <w:t>Красного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r w:rsidR="00A37092">
        <w:rPr>
          <w:color w:val="000000"/>
          <w:sz w:val="26"/>
          <w:szCs w:val="26"/>
        </w:rPr>
        <w:t>Красного</w:t>
      </w:r>
      <w:r w:rsidR="00EE75B7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3C50F6" w:rsidRDefault="003C50F6"/>
    <w:sectPr w:rsidR="003C50F6" w:rsidSect="00EE75B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327"/>
    <w:rsid w:val="00396046"/>
    <w:rsid w:val="003C50F6"/>
    <w:rsid w:val="003D2CBE"/>
    <w:rsid w:val="005372E9"/>
    <w:rsid w:val="005C3277"/>
    <w:rsid w:val="00963623"/>
    <w:rsid w:val="00A34116"/>
    <w:rsid w:val="00A37092"/>
    <w:rsid w:val="00AF6C81"/>
    <w:rsid w:val="00B9033D"/>
    <w:rsid w:val="00D131BD"/>
    <w:rsid w:val="00D27ED5"/>
    <w:rsid w:val="00D96E15"/>
    <w:rsid w:val="00E53C8F"/>
    <w:rsid w:val="00E76046"/>
    <w:rsid w:val="00EA656B"/>
    <w:rsid w:val="00EE75B7"/>
    <w:rsid w:val="00E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A3709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3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370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cp:lastPrinted>2025-03-24T08:18:00Z</cp:lastPrinted>
  <dcterms:created xsi:type="dcterms:W3CDTF">2025-03-19T08:52:00Z</dcterms:created>
  <dcterms:modified xsi:type="dcterms:W3CDTF">2025-03-24T08:19:00Z</dcterms:modified>
</cp:coreProperties>
</file>