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A8" w:rsidRPr="00B30EEE" w:rsidRDefault="002235A8" w:rsidP="002235A8">
      <w:pPr>
        <w:pStyle w:val="a5"/>
        <w:jc w:val="center"/>
      </w:pPr>
      <w:r w:rsidRPr="00B30EEE">
        <w:t>СОВЕТ</w:t>
      </w:r>
    </w:p>
    <w:p w:rsidR="002235A8" w:rsidRPr="00B30EEE" w:rsidRDefault="002235A8" w:rsidP="002235A8">
      <w:pPr>
        <w:pStyle w:val="a5"/>
        <w:jc w:val="center"/>
      </w:pPr>
      <w:r w:rsidRPr="00B30EEE">
        <w:t>НАРОДНЫХ ДЕПУТАТОВ</w:t>
      </w:r>
    </w:p>
    <w:p w:rsidR="002235A8" w:rsidRPr="00B30EEE" w:rsidRDefault="00B30EEE" w:rsidP="002235A8">
      <w:pPr>
        <w:pStyle w:val="a5"/>
        <w:jc w:val="center"/>
      </w:pPr>
      <w:r w:rsidRPr="00B30EEE">
        <w:t>КРАСНОГО</w:t>
      </w:r>
      <w:r w:rsidR="002235A8" w:rsidRPr="00B30EEE">
        <w:t xml:space="preserve">  СЕЛЬСКОГО ПОСЕЛЕНИЯ</w:t>
      </w:r>
    </w:p>
    <w:p w:rsidR="002235A8" w:rsidRPr="00B30EEE" w:rsidRDefault="002235A8" w:rsidP="002235A8">
      <w:pPr>
        <w:pStyle w:val="a5"/>
        <w:jc w:val="center"/>
      </w:pPr>
      <w:r w:rsidRPr="00B30EEE">
        <w:t>ПАВЛОВСКОГО МУНИЦИПАЛЬНОГО РАЙОНА</w:t>
      </w:r>
    </w:p>
    <w:p w:rsidR="002235A8" w:rsidRPr="00B30EEE" w:rsidRDefault="002235A8" w:rsidP="002235A8">
      <w:pPr>
        <w:pStyle w:val="a5"/>
        <w:jc w:val="center"/>
      </w:pPr>
      <w:r w:rsidRPr="00B30EEE">
        <w:t>ВОРОНЕЖСКОЙ ОБЛАСТИ</w:t>
      </w:r>
    </w:p>
    <w:p w:rsidR="002235A8" w:rsidRPr="00B30EEE" w:rsidRDefault="002235A8" w:rsidP="002235A8">
      <w:pPr>
        <w:pStyle w:val="a5"/>
        <w:jc w:val="center"/>
        <w:rPr>
          <w:szCs w:val="20"/>
        </w:rPr>
      </w:pPr>
    </w:p>
    <w:p w:rsidR="002235A8" w:rsidRPr="00B30EEE" w:rsidRDefault="002235A8" w:rsidP="002235A8">
      <w:pPr>
        <w:pStyle w:val="a5"/>
        <w:jc w:val="center"/>
        <w:rPr>
          <w:spacing w:val="40"/>
          <w:sz w:val="32"/>
          <w:szCs w:val="32"/>
        </w:rPr>
      </w:pPr>
      <w:r w:rsidRPr="00B30EEE">
        <w:rPr>
          <w:spacing w:val="40"/>
          <w:sz w:val="32"/>
          <w:szCs w:val="32"/>
        </w:rPr>
        <w:t>Р Е Ш Е Н И Е</w:t>
      </w:r>
    </w:p>
    <w:p w:rsidR="002235A8" w:rsidRPr="00777FC9" w:rsidRDefault="002235A8" w:rsidP="002235A8">
      <w:pPr>
        <w:pStyle w:val="a5"/>
        <w:jc w:val="center"/>
        <w:rPr>
          <w:b/>
          <w:spacing w:val="40"/>
          <w:szCs w:val="20"/>
        </w:rPr>
      </w:pPr>
    </w:p>
    <w:p w:rsidR="002235A8" w:rsidRPr="00777FC9" w:rsidRDefault="00B30EEE" w:rsidP="002235A8">
      <w:pPr>
        <w:pStyle w:val="a5"/>
        <w:rPr>
          <w:sz w:val="26"/>
          <w:szCs w:val="26"/>
          <w:u w:val="single"/>
        </w:rPr>
      </w:pPr>
      <w:r>
        <w:rPr>
          <w:sz w:val="26"/>
          <w:szCs w:val="26"/>
          <w:u w:val="single"/>
        </w:rPr>
        <w:t>о</w:t>
      </w:r>
      <w:r w:rsidR="002235A8">
        <w:rPr>
          <w:sz w:val="26"/>
          <w:szCs w:val="26"/>
          <w:u w:val="single"/>
        </w:rPr>
        <w:t>т  29.04</w:t>
      </w:r>
      <w:r w:rsidR="002235A8" w:rsidRPr="00777FC9">
        <w:rPr>
          <w:sz w:val="26"/>
          <w:szCs w:val="26"/>
          <w:u w:val="single"/>
        </w:rPr>
        <w:t>.2025</w:t>
      </w:r>
      <w:r>
        <w:rPr>
          <w:sz w:val="26"/>
          <w:szCs w:val="26"/>
          <w:u w:val="single"/>
        </w:rPr>
        <w:t xml:space="preserve"> года </w:t>
      </w:r>
      <w:r w:rsidR="002235A8" w:rsidRPr="00777FC9">
        <w:rPr>
          <w:sz w:val="26"/>
          <w:szCs w:val="26"/>
          <w:u w:val="single"/>
        </w:rPr>
        <w:t xml:space="preserve">  №</w:t>
      </w:r>
      <w:r>
        <w:rPr>
          <w:sz w:val="26"/>
          <w:szCs w:val="26"/>
          <w:u w:val="single"/>
        </w:rPr>
        <w:t xml:space="preserve"> 331</w:t>
      </w:r>
    </w:p>
    <w:p w:rsidR="002235A8" w:rsidRPr="00777FC9" w:rsidRDefault="00BC0A58" w:rsidP="002235A8">
      <w:pPr>
        <w:pStyle w:val="a5"/>
        <w:rPr>
          <w:sz w:val="26"/>
          <w:szCs w:val="26"/>
        </w:rPr>
      </w:pPr>
      <w:r>
        <w:rPr>
          <w:sz w:val="26"/>
          <w:szCs w:val="26"/>
        </w:rPr>
        <w:t xml:space="preserve">  </w:t>
      </w:r>
      <w:r w:rsidR="00B30EEE">
        <w:rPr>
          <w:sz w:val="26"/>
          <w:szCs w:val="26"/>
        </w:rPr>
        <w:t xml:space="preserve">  с. Шувалов</w:t>
      </w:r>
    </w:p>
    <w:p w:rsidR="002235A8" w:rsidRDefault="002235A8" w:rsidP="002235A8">
      <w:pPr>
        <w:rPr>
          <w:b/>
          <w:sz w:val="28"/>
          <w:szCs w:val="28"/>
        </w:rPr>
      </w:pPr>
    </w:p>
    <w:p w:rsidR="00D44CB6" w:rsidRPr="00B30EEE" w:rsidRDefault="00D44CB6" w:rsidP="00D44CB6">
      <w:pPr>
        <w:pStyle w:val="ConsPlusNormal"/>
        <w:ind w:right="3656"/>
        <w:jc w:val="both"/>
        <w:rPr>
          <w:sz w:val="26"/>
          <w:szCs w:val="26"/>
        </w:rPr>
      </w:pPr>
      <w:r w:rsidRPr="00B30EEE">
        <w:rPr>
          <w:sz w:val="26"/>
          <w:szCs w:val="26"/>
        </w:rPr>
        <w:t>О принятии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w:t>
      </w:r>
    </w:p>
    <w:p w:rsidR="00D44CB6" w:rsidRDefault="00D44CB6" w:rsidP="00D44CB6">
      <w:pPr>
        <w:autoSpaceDE w:val="0"/>
        <w:autoSpaceDN w:val="0"/>
        <w:adjustRightInd w:val="0"/>
        <w:rPr>
          <w:sz w:val="28"/>
          <w:szCs w:val="28"/>
        </w:rPr>
      </w:pPr>
    </w:p>
    <w:p w:rsidR="00D44CB6" w:rsidRPr="00625D10" w:rsidRDefault="00D44CB6" w:rsidP="00D44CB6">
      <w:pPr>
        <w:pStyle w:val="a3"/>
        <w:ind w:left="0" w:firstLine="709"/>
        <w:jc w:val="both"/>
        <w:rPr>
          <w:sz w:val="26"/>
          <w:szCs w:val="26"/>
          <w:u w:val="double"/>
        </w:rPr>
      </w:pPr>
      <w:r>
        <w:rPr>
          <w:sz w:val="26"/>
          <w:szCs w:val="26"/>
        </w:rPr>
        <w:t xml:space="preserve">В целях оптимизации работы, по выявлению правообладателей ранее учтенных объектов недвижимости на территории </w:t>
      </w:r>
      <w:r w:rsidR="00B30EEE">
        <w:rPr>
          <w:sz w:val="26"/>
          <w:szCs w:val="26"/>
        </w:rPr>
        <w:t>Красного</w:t>
      </w:r>
      <w:r>
        <w:rPr>
          <w:sz w:val="26"/>
          <w:szCs w:val="26"/>
        </w:rPr>
        <w:t xml:space="preserve"> сельского поселения Павловского муниципального района в рамках Федерального закона от 30.12.2020 №518-ФЗ «О внесении изменений в отдельные законодательные акты Российской Федерации», в соответствии с п. 4 ст. 15 Федерального закона от 06.10.2003 №131-ФЗ «Об общих принципах организации местного самоуправления в Российской Федерации», Уставом </w:t>
      </w:r>
      <w:r w:rsidR="00B30EEE">
        <w:rPr>
          <w:sz w:val="26"/>
          <w:szCs w:val="26"/>
        </w:rPr>
        <w:t>Красного</w:t>
      </w:r>
      <w:r>
        <w:rPr>
          <w:sz w:val="26"/>
          <w:szCs w:val="26"/>
        </w:rPr>
        <w:t xml:space="preserve"> сельского поселения Павловского муниципального района Воронежской области,  </w:t>
      </w:r>
      <w:r>
        <w:rPr>
          <w:spacing w:val="5"/>
          <w:sz w:val="26"/>
          <w:szCs w:val="26"/>
        </w:rPr>
        <w:t xml:space="preserve">решением Совета народных депутатов </w:t>
      </w:r>
      <w:r w:rsidR="00B30EEE">
        <w:rPr>
          <w:spacing w:val="5"/>
          <w:sz w:val="26"/>
          <w:szCs w:val="26"/>
        </w:rPr>
        <w:t>Красного</w:t>
      </w:r>
      <w:r>
        <w:rPr>
          <w:spacing w:val="5"/>
          <w:sz w:val="26"/>
          <w:szCs w:val="26"/>
        </w:rPr>
        <w:t xml:space="preserve"> сельского поселения Павловского муниципального района от </w:t>
      </w:r>
      <w:r w:rsidRPr="00C851A6">
        <w:rPr>
          <w:spacing w:val="5"/>
          <w:sz w:val="26"/>
          <w:szCs w:val="26"/>
        </w:rPr>
        <w:t>2</w:t>
      </w:r>
      <w:r w:rsidR="00C851A6" w:rsidRPr="00C851A6">
        <w:rPr>
          <w:spacing w:val="5"/>
          <w:sz w:val="26"/>
          <w:szCs w:val="26"/>
        </w:rPr>
        <w:t>8</w:t>
      </w:r>
      <w:r w:rsidRPr="00C851A6">
        <w:rPr>
          <w:spacing w:val="5"/>
          <w:sz w:val="26"/>
          <w:szCs w:val="26"/>
        </w:rPr>
        <w:t>.0</w:t>
      </w:r>
      <w:r w:rsidR="003A6A36">
        <w:rPr>
          <w:spacing w:val="5"/>
          <w:sz w:val="26"/>
          <w:szCs w:val="26"/>
        </w:rPr>
        <w:t xml:space="preserve">5.2015 </w:t>
      </w:r>
      <w:r w:rsidR="00C851A6" w:rsidRPr="00C851A6">
        <w:rPr>
          <w:spacing w:val="5"/>
          <w:sz w:val="26"/>
          <w:szCs w:val="26"/>
        </w:rPr>
        <w:t xml:space="preserve"> №358</w:t>
      </w:r>
      <w:r w:rsidRPr="00C851A6">
        <w:rPr>
          <w:spacing w:val="5"/>
          <w:sz w:val="26"/>
          <w:szCs w:val="26"/>
        </w:rPr>
        <w:t xml:space="preserve"> «</w:t>
      </w:r>
      <w:r w:rsidRPr="00C851A6">
        <w:rPr>
          <w:rStyle w:val="a6"/>
          <w:b w:val="0"/>
          <w:sz w:val="26"/>
          <w:szCs w:val="26"/>
        </w:rPr>
        <w:t>Об утверждении Положения о порядке заключения соглашений о передаче</w:t>
      </w:r>
      <w:r>
        <w:rPr>
          <w:rStyle w:val="a6"/>
          <w:b w:val="0"/>
          <w:sz w:val="26"/>
          <w:szCs w:val="26"/>
        </w:rPr>
        <w:t xml:space="preserve"> осуществления части полномочий по решению вопросов местного значения в </w:t>
      </w:r>
      <w:r w:rsidR="00B30EEE">
        <w:rPr>
          <w:rStyle w:val="a6"/>
          <w:b w:val="0"/>
          <w:sz w:val="26"/>
          <w:szCs w:val="26"/>
        </w:rPr>
        <w:t>Красном</w:t>
      </w:r>
      <w:r>
        <w:rPr>
          <w:rStyle w:val="a6"/>
          <w:b w:val="0"/>
          <w:sz w:val="26"/>
          <w:szCs w:val="26"/>
        </w:rPr>
        <w:t xml:space="preserve"> сельском поселении Павловского муниципального района Воронежской области</w:t>
      </w:r>
      <w:r>
        <w:rPr>
          <w:sz w:val="26"/>
          <w:szCs w:val="26"/>
        </w:rPr>
        <w:t>»,</w:t>
      </w:r>
      <w:r>
        <w:rPr>
          <w:spacing w:val="5"/>
          <w:sz w:val="26"/>
          <w:szCs w:val="26"/>
        </w:rPr>
        <w:t xml:space="preserve"> рассмотрев решение Совета народных депутатов Павловского муниципального района от 25.04.2025 №155 </w:t>
      </w:r>
      <w:r>
        <w:rPr>
          <w:sz w:val="26"/>
          <w:szCs w:val="26"/>
        </w:rPr>
        <w:t>«О передаче осуществления части полномочий</w:t>
      </w:r>
      <w:r w:rsidR="00625D10">
        <w:rPr>
          <w:sz w:val="26"/>
          <w:szCs w:val="26"/>
        </w:rPr>
        <w:t xml:space="preserve"> Павловского муниципального района Воронежской области </w:t>
      </w:r>
      <w:r>
        <w:rPr>
          <w:sz w:val="26"/>
          <w:szCs w:val="26"/>
        </w:rPr>
        <w:t>по решению вопросов местного значения в области проведения мероприятий по выявлению правообладателей ранее учтенных объектов недвижимо</w:t>
      </w:r>
      <w:r w:rsidR="002235A8">
        <w:rPr>
          <w:sz w:val="26"/>
          <w:szCs w:val="26"/>
        </w:rPr>
        <w:t xml:space="preserve">сти», Совет народных депутатов </w:t>
      </w:r>
      <w:r w:rsidR="00B30EEE">
        <w:rPr>
          <w:sz w:val="26"/>
          <w:szCs w:val="26"/>
        </w:rPr>
        <w:t>Красного</w:t>
      </w:r>
      <w:r>
        <w:rPr>
          <w:sz w:val="26"/>
          <w:szCs w:val="26"/>
        </w:rPr>
        <w:t xml:space="preserve"> сельского поселения </w:t>
      </w:r>
    </w:p>
    <w:p w:rsidR="00D44CB6" w:rsidRDefault="00D44CB6" w:rsidP="00D44CB6">
      <w:pPr>
        <w:autoSpaceDE w:val="0"/>
        <w:autoSpaceDN w:val="0"/>
        <w:adjustRightInd w:val="0"/>
        <w:jc w:val="center"/>
        <w:rPr>
          <w:sz w:val="26"/>
          <w:szCs w:val="26"/>
        </w:rPr>
      </w:pPr>
      <w:r>
        <w:rPr>
          <w:sz w:val="26"/>
          <w:szCs w:val="26"/>
        </w:rPr>
        <w:t>РЕШИЛ:</w:t>
      </w:r>
    </w:p>
    <w:p w:rsidR="00D44CB6" w:rsidRDefault="00D44CB6" w:rsidP="00D44CB6">
      <w:pPr>
        <w:pStyle w:val="ConsPlusNormal"/>
        <w:ind w:firstLine="709"/>
        <w:jc w:val="both"/>
        <w:rPr>
          <w:sz w:val="26"/>
          <w:szCs w:val="26"/>
        </w:rPr>
      </w:pPr>
      <w:r>
        <w:rPr>
          <w:sz w:val="26"/>
          <w:szCs w:val="26"/>
        </w:rPr>
        <w:t xml:space="preserve">1. </w:t>
      </w:r>
      <w:r>
        <w:rPr>
          <w:sz w:val="26"/>
          <w:szCs w:val="26"/>
        </w:rPr>
        <w:tab/>
        <w:t>Принять с 05.05.2025 по 31.12.2025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D44CB6" w:rsidRDefault="00D44CB6" w:rsidP="00D44CB6">
      <w:pPr>
        <w:pStyle w:val="ConsPlusNormal"/>
        <w:ind w:firstLine="709"/>
        <w:jc w:val="both"/>
        <w:rPr>
          <w:sz w:val="26"/>
          <w:szCs w:val="26"/>
        </w:rPr>
      </w:pPr>
      <w:r>
        <w:rPr>
          <w:sz w:val="26"/>
          <w:szCs w:val="26"/>
        </w:rPr>
        <w:t>2. Осуществление части полномочий по решению вопроса местного значения, а именно: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соответствии с пунктом 1 настоящего решения предусматривает:</w:t>
      </w:r>
    </w:p>
    <w:p w:rsidR="00D44CB6" w:rsidRDefault="00D44CB6" w:rsidP="00D44CB6">
      <w:pPr>
        <w:pStyle w:val="ConsPlusNormal"/>
        <w:ind w:firstLine="709"/>
        <w:jc w:val="both"/>
        <w:rPr>
          <w:sz w:val="26"/>
          <w:szCs w:val="26"/>
        </w:rPr>
      </w:pPr>
      <w:r>
        <w:rPr>
          <w:sz w:val="26"/>
          <w:szCs w:val="26"/>
        </w:rPr>
        <w:lastRenderedPageBreak/>
        <w:t>2.1.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p w:rsidR="00D44CB6" w:rsidRDefault="00D44CB6" w:rsidP="00D44CB6">
      <w:pPr>
        <w:pStyle w:val="ConsPlusNormal"/>
        <w:ind w:firstLine="709"/>
        <w:jc w:val="both"/>
        <w:rPr>
          <w:sz w:val="26"/>
          <w:szCs w:val="26"/>
        </w:rPr>
      </w:pPr>
      <w:r>
        <w:rPr>
          <w:sz w:val="26"/>
          <w:szCs w:val="26"/>
        </w:rPr>
        <w:t>2.2.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p w:rsidR="00D44CB6" w:rsidRDefault="00D44CB6" w:rsidP="00D44CB6">
      <w:pPr>
        <w:pStyle w:val="ConsPlusNormal"/>
        <w:ind w:firstLine="709"/>
        <w:jc w:val="both"/>
        <w:rPr>
          <w:sz w:val="26"/>
          <w:szCs w:val="26"/>
        </w:rPr>
      </w:pPr>
      <w:r>
        <w:rPr>
          <w:sz w:val="26"/>
          <w:szCs w:val="26"/>
        </w:rPr>
        <w:t xml:space="preserve">2.3.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w:t>
      </w:r>
      <w:r w:rsidRPr="002235A8">
        <w:rPr>
          <w:sz w:val="26"/>
          <w:szCs w:val="26"/>
        </w:rPr>
        <w:t>ранее учтенные объекты недвижимости, на информационных щитах в границах насе</w:t>
      </w:r>
      <w:r>
        <w:rPr>
          <w:sz w:val="26"/>
          <w:szCs w:val="26"/>
        </w:rPr>
        <w:t xml:space="preserve">ленного пункта,  ранее учтенные объекты недвижимости,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статьей 69.1 Закона №218-ФЗ мероприятий в отношении помещений и (или) </w:t>
      </w:r>
      <w:proofErr w:type="spellStart"/>
      <w:r>
        <w:rPr>
          <w:sz w:val="26"/>
          <w:szCs w:val="26"/>
        </w:rPr>
        <w:t>машино-мест</w:t>
      </w:r>
      <w:proofErr w:type="spellEnd"/>
      <w:r>
        <w:rPr>
          <w:sz w:val="26"/>
          <w:szCs w:val="26"/>
        </w:rPr>
        <w:t xml:space="preserve">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D44CB6" w:rsidRDefault="00D44CB6" w:rsidP="00D44CB6">
      <w:pPr>
        <w:pStyle w:val="ConsPlusNormal"/>
        <w:ind w:firstLine="709"/>
        <w:jc w:val="both"/>
        <w:rPr>
          <w:sz w:val="26"/>
          <w:szCs w:val="26"/>
        </w:rPr>
      </w:pPr>
      <w:r>
        <w:rPr>
          <w:sz w:val="26"/>
          <w:szCs w:val="26"/>
        </w:rPr>
        <w:t xml:space="preserve">2.4. 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w:t>
      </w:r>
      <w:r>
        <w:rPr>
          <w:sz w:val="26"/>
          <w:szCs w:val="26"/>
        </w:rPr>
        <w:lastRenderedPageBreak/>
        <w:t>(электронных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D44CB6" w:rsidRDefault="00D44CB6" w:rsidP="00D44CB6">
      <w:pPr>
        <w:pStyle w:val="ConsPlusNormal"/>
        <w:ind w:firstLine="709"/>
        <w:jc w:val="both"/>
        <w:rPr>
          <w:sz w:val="26"/>
          <w:szCs w:val="26"/>
        </w:rPr>
      </w:pPr>
      <w:r>
        <w:rPr>
          <w:sz w:val="26"/>
          <w:szCs w:val="26"/>
        </w:rPr>
        <w:t>2.5. 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p w:rsidR="00D44CB6" w:rsidRDefault="00D44CB6" w:rsidP="00D44CB6">
      <w:pPr>
        <w:pStyle w:val="ConsPlusNormal"/>
        <w:ind w:firstLine="709"/>
        <w:jc w:val="both"/>
        <w:rPr>
          <w:sz w:val="26"/>
          <w:szCs w:val="26"/>
        </w:rPr>
      </w:pPr>
      <w:r>
        <w:rPr>
          <w:sz w:val="26"/>
          <w:szCs w:val="26"/>
        </w:rPr>
        <w:t>2.6. 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w:t>
      </w:r>
      <w:r w:rsidR="002235A8">
        <w:rPr>
          <w:sz w:val="26"/>
          <w:szCs w:val="26"/>
        </w:rPr>
        <w:t xml:space="preserve"> </w:t>
      </w:r>
      <w:r>
        <w:rPr>
          <w:sz w:val="26"/>
          <w:szCs w:val="26"/>
        </w:rPr>
        <w:t xml:space="preserve">сведения  о </w:t>
      </w:r>
      <w:r w:rsidRPr="002235A8">
        <w:rPr>
          <w:sz w:val="26"/>
          <w:szCs w:val="26"/>
        </w:rPr>
        <w:t>ранее учтенном объекте недвижимости, предусмотренном пунктом 1 части 6 ста</w:t>
      </w:r>
      <w:r>
        <w:rPr>
          <w:sz w:val="26"/>
          <w:szCs w:val="26"/>
        </w:rPr>
        <w:t>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D44CB6" w:rsidRDefault="00D44CB6" w:rsidP="00D44CB6">
      <w:pPr>
        <w:pStyle w:val="ConsPlusNormal"/>
        <w:ind w:firstLine="709"/>
        <w:jc w:val="both"/>
        <w:rPr>
          <w:sz w:val="26"/>
          <w:szCs w:val="26"/>
        </w:rPr>
      </w:pPr>
      <w:r>
        <w:rPr>
          <w:sz w:val="26"/>
          <w:szCs w:val="26"/>
        </w:rPr>
        <w:t>2.7. 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D44CB6" w:rsidRDefault="00D44CB6" w:rsidP="00D44CB6">
      <w:pPr>
        <w:pStyle w:val="ConsPlusNormal"/>
        <w:ind w:firstLine="709"/>
        <w:jc w:val="both"/>
        <w:rPr>
          <w:sz w:val="26"/>
          <w:szCs w:val="26"/>
        </w:rPr>
      </w:pPr>
      <w:r>
        <w:rPr>
          <w:sz w:val="26"/>
          <w:szCs w:val="26"/>
        </w:rPr>
        <w:t>2.8. 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p w:rsidR="00D44CB6" w:rsidRDefault="00D44CB6" w:rsidP="00D44CB6">
      <w:pPr>
        <w:pStyle w:val="ConsPlusNormal"/>
        <w:ind w:firstLine="709"/>
        <w:jc w:val="both"/>
        <w:rPr>
          <w:sz w:val="26"/>
          <w:szCs w:val="26"/>
        </w:rPr>
      </w:pPr>
      <w:r>
        <w:rPr>
          <w:sz w:val="26"/>
          <w:szCs w:val="26"/>
        </w:rPr>
        <w:t xml:space="preserve">2.9. 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w:t>
      </w:r>
      <w:r>
        <w:rPr>
          <w:sz w:val="26"/>
          <w:szCs w:val="26"/>
        </w:rPr>
        <w:lastRenderedPageBreak/>
        <w:t>относительно сведений о правообладателе ранее учтенного объекта недвижимости, указанных в проекте решения.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D44CB6" w:rsidRDefault="00D44CB6" w:rsidP="00D44CB6">
      <w:pPr>
        <w:pStyle w:val="ConsPlusNormal"/>
        <w:ind w:firstLine="709"/>
        <w:jc w:val="both"/>
        <w:rPr>
          <w:sz w:val="26"/>
          <w:szCs w:val="26"/>
        </w:rPr>
      </w:pPr>
      <w:r>
        <w:rPr>
          <w:sz w:val="26"/>
          <w:szCs w:val="26"/>
        </w:rPr>
        <w:t>2.10.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D44CB6" w:rsidRDefault="00D44CB6" w:rsidP="00D44CB6">
      <w:pPr>
        <w:pStyle w:val="ConsPlusNormal"/>
        <w:ind w:firstLine="709"/>
        <w:jc w:val="both"/>
        <w:rPr>
          <w:sz w:val="26"/>
          <w:szCs w:val="26"/>
        </w:rPr>
      </w:pPr>
      <w:r>
        <w:rPr>
          <w:sz w:val="26"/>
          <w:szCs w:val="26"/>
        </w:rPr>
        <w:t>2.11. 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D44CB6" w:rsidRDefault="00D44CB6" w:rsidP="00D44CB6">
      <w:pPr>
        <w:pStyle w:val="ConsPlusNormal"/>
        <w:ind w:firstLine="709"/>
        <w:jc w:val="both"/>
        <w:rPr>
          <w:sz w:val="26"/>
          <w:szCs w:val="26"/>
        </w:rPr>
      </w:pPr>
      <w:r>
        <w:rPr>
          <w:sz w:val="26"/>
          <w:szCs w:val="26"/>
        </w:rPr>
        <w:t>2.12. 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 22 статьи 69.1 Закона № 218-ФЗ.</w:t>
      </w:r>
    </w:p>
    <w:p w:rsidR="00D44CB6" w:rsidRDefault="00D44CB6" w:rsidP="00D44CB6">
      <w:pPr>
        <w:pStyle w:val="ConsPlusNormal"/>
        <w:ind w:firstLine="709"/>
        <w:jc w:val="both"/>
        <w:rPr>
          <w:sz w:val="26"/>
          <w:szCs w:val="26"/>
        </w:rPr>
      </w:pPr>
      <w:r>
        <w:rPr>
          <w:sz w:val="26"/>
          <w:szCs w:val="26"/>
        </w:rPr>
        <w:t>2.13. Принятие решения о выявлении объекта недвижимости, имеющего признаки выморочного имущества в соответствии с частями 21, 22 статьи 69.1 Закона № 218-ФЗ.</w:t>
      </w:r>
    </w:p>
    <w:p w:rsidR="00D44CB6" w:rsidRDefault="00D44CB6" w:rsidP="00D44CB6">
      <w:pPr>
        <w:pStyle w:val="ConsPlusNormal"/>
        <w:ind w:firstLine="709"/>
        <w:jc w:val="both"/>
        <w:rPr>
          <w:sz w:val="26"/>
          <w:szCs w:val="26"/>
        </w:rPr>
      </w:pPr>
      <w:r>
        <w:rPr>
          <w:sz w:val="26"/>
          <w:szCs w:val="26"/>
        </w:rPr>
        <w:t>2.14. 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p w:rsidR="00D44CB6" w:rsidRDefault="00D44CB6" w:rsidP="00D44CB6">
      <w:pPr>
        <w:pStyle w:val="ConsPlusNormal"/>
        <w:ind w:firstLine="709"/>
        <w:jc w:val="both"/>
        <w:rPr>
          <w:sz w:val="26"/>
          <w:szCs w:val="26"/>
        </w:rPr>
      </w:pPr>
      <w:r>
        <w:rPr>
          <w:sz w:val="26"/>
          <w:szCs w:val="26"/>
        </w:rPr>
        <w:t xml:space="preserve">3. Предоставить право подписания соглашения о приеме осуществления полномочий, указанных в пункте 2 настоящего решения, от имени </w:t>
      </w:r>
      <w:r w:rsidR="00B30EEE">
        <w:rPr>
          <w:sz w:val="26"/>
          <w:szCs w:val="26"/>
        </w:rPr>
        <w:t>Красного</w:t>
      </w:r>
      <w:r>
        <w:rPr>
          <w:sz w:val="26"/>
          <w:szCs w:val="26"/>
        </w:rPr>
        <w:t xml:space="preserve"> сельского поселения Павловского муниципального района Воронежской области </w:t>
      </w:r>
      <w:r w:rsidR="002235A8">
        <w:rPr>
          <w:sz w:val="26"/>
          <w:szCs w:val="26"/>
        </w:rPr>
        <w:t xml:space="preserve"> </w:t>
      </w:r>
      <w:r>
        <w:rPr>
          <w:sz w:val="26"/>
          <w:szCs w:val="26"/>
        </w:rPr>
        <w:t>глав</w:t>
      </w:r>
      <w:r w:rsidR="00B30EEE">
        <w:rPr>
          <w:sz w:val="26"/>
          <w:szCs w:val="26"/>
        </w:rPr>
        <w:t>е</w:t>
      </w:r>
      <w:r w:rsidR="002235A8">
        <w:rPr>
          <w:sz w:val="26"/>
          <w:szCs w:val="26"/>
        </w:rPr>
        <w:t xml:space="preserve"> </w:t>
      </w:r>
      <w:r w:rsidR="00B30EEE">
        <w:rPr>
          <w:sz w:val="26"/>
          <w:szCs w:val="26"/>
        </w:rPr>
        <w:t>Красного</w:t>
      </w:r>
      <w:r>
        <w:rPr>
          <w:sz w:val="26"/>
          <w:szCs w:val="26"/>
        </w:rPr>
        <w:t xml:space="preserve"> сельского поселения Павловского муниципального района Воронежской области  </w:t>
      </w:r>
      <w:proofErr w:type="spellStart"/>
      <w:r w:rsidR="00B30EEE">
        <w:rPr>
          <w:sz w:val="26"/>
          <w:szCs w:val="26"/>
        </w:rPr>
        <w:t>Ярковому</w:t>
      </w:r>
      <w:proofErr w:type="spellEnd"/>
      <w:r w:rsidR="00B30EEE">
        <w:rPr>
          <w:sz w:val="26"/>
          <w:szCs w:val="26"/>
        </w:rPr>
        <w:t xml:space="preserve"> Владимиру Федоровичу</w:t>
      </w:r>
      <w:r>
        <w:rPr>
          <w:sz w:val="26"/>
          <w:szCs w:val="26"/>
        </w:rPr>
        <w:t>.</w:t>
      </w:r>
    </w:p>
    <w:p w:rsidR="00D44CB6" w:rsidRDefault="00D44CB6" w:rsidP="00D44CB6">
      <w:pPr>
        <w:pStyle w:val="ConsPlusNormal"/>
        <w:ind w:firstLine="709"/>
        <w:jc w:val="both"/>
        <w:rPr>
          <w:color w:val="212121"/>
          <w:sz w:val="21"/>
          <w:szCs w:val="21"/>
          <w:shd w:val="clear" w:color="auto" w:fill="FFFFFF"/>
        </w:rPr>
      </w:pPr>
      <w:r>
        <w:rPr>
          <w:sz w:val="26"/>
          <w:szCs w:val="26"/>
        </w:rPr>
        <w:t xml:space="preserve">4. Утвердить размер межбюджетных трансфертов, предоставляемых из бюджета Павловского </w:t>
      </w:r>
      <w:r w:rsidR="002235A8">
        <w:rPr>
          <w:sz w:val="26"/>
          <w:szCs w:val="26"/>
        </w:rPr>
        <w:t xml:space="preserve">муниципального района бюджету  </w:t>
      </w:r>
      <w:r w:rsidR="00B30EEE">
        <w:rPr>
          <w:sz w:val="26"/>
          <w:szCs w:val="26"/>
        </w:rPr>
        <w:t>Красного</w:t>
      </w:r>
      <w:r>
        <w:rPr>
          <w:sz w:val="26"/>
          <w:szCs w:val="26"/>
        </w:rPr>
        <w:t xml:space="preserve"> сельского поселения Павловского муниципального района Воронежской области  передаваемых части полномочий, в сумме </w:t>
      </w:r>
      <w:r w:rsidR="00B30EEE">
        <w:rPr>
          <w:sz w:val="26"/>
          <w:szCs w:val="26"/>
        </w:rPr>
        <w:t xml:space="preserve">11 </w:t>
      </w:r>
      <w:r w:rsidR="00565214">
        <w:rPr>
          <w:sz w:val="26"/>
          <w:szCs w:val="26"/>
        </w:rPr>
        <w:t>600 (</w:t>
      </w:r>
      <w:r w:rsidR="00B30EEE">
        <w:rPr>
          <w:sz w:val="26"/>
          <w:szCs w:val="26"/>
        </w:rPr>
        <w:t xml:space="preserve">одиннадцать тысяч </w:t>
      </w:r>
      <w:r w:rsidR="00565214">
        <w:rPr>
          <w:sz w:val="26"/>
          <w:szCs w:val="26"/>
        </w:rPr>
        <w:t>шесть</w:t>
      </w:r>
      <w:r w:rsidR="00B30EEE">
        <w:rPr>
          <w:sz w:val="26"/>
          <w:szCs w:val="26"/>
        </w:rPr>
        <w:t>сот</w:t>
      </w:r>
      <w:r>
        <w:rPr>
          <w:sz w:val="26"/>
          <w:szCs w:val="26"/>
        </w:rPr>
        <w:t>) рублей 00 копеек.</w:t>
      </w:r>
      <w:r>
        <w:rPr>
          <w:color w:val="212121"/>
          <w:sz w:val="21"/>
          <w:szCs w:val="21"/>
          <w:shd w:val="clear" w:color="auto" w:fill="FFFFFF"/>
        </w:rPr>
        <w:t xml:space="preserve"> </w:t>
      </w:r>
    </w:p>
    <w:p w:rsidR="00D44CB6" w:rsidRDefault="00D44CB6" w:rsidP="00D44CB6">
      <w:pPr>
        <w:pStyle w:val="ConsPlusNormal"/>
        <w:ind w:firstLine="709"/>
        <w:jc w:val="both"/>
        <w:rPr>
          <w:sz w:val="26"/>
          <w:szCs w:val="26"/>
        </w:rPr>
      </w:pPr>
      <w:r>
        <w:rPr>
          <w:sz w:val="26"/>
          <w:szCs w:val="26"/>
        </w:rPr>
        <w:t>7. Опубликовать настоящее решение в муниципальной газете «Павловский муниципальный вестник».</w:t>
      </w:r>
    </w:p>
    <w:p w:rsidR="00D44CB6" w:rsidRDefault="00D44CB6" w:rsidP="00D44CB6">
      <w:pPr>
        <w:pStyle w:val="ConsPlusNormal"/>
        <w:ind w:firstLine="709"/>
        <w:jc w:val="both"/>
        <w:rPr>
          <w:sz w:val="26"/>
          <w:szCs w:val="26"/>
        </w:rPr>
      </w:pPr>
      <w:r>
        <w:rPr>
          <w:sz w:val="26"/>
          <w:szCs w:val="26"/>
        </w:rPr>
        <w:lastRenderedPageBreak/>
        <w:t>8. Распространить действие настоящего решения на правоотношения, возникающие с 05.05.2025 года.</w:t>
      </w:r>
    </w:p>
    <w:p w:rsidR="00D44CB6" w:rsidRDefault="00D44CB6" w:rsidP="00D44CB6">
      <w:pPr>
        <w:pStyle w:val="ConsPlusNormal"/>
        <w:ind w:firstLine="709"/>
        <w:jc w:val="both"/>
        <w:rPr>
          <w:sz w:val="26"/>
          <w:szCs w:val="26"/>
        </w:rPr>
      </w:pPr>
      <w:r>
        <w:rPr>
          <w:sz w:val="26"/>
          <w:szCs w:val="26"/>
        </w:rPr>
        <w:t>9. Контроль за исполнением настоящего решения оставляю за собой.</w:t>
      </w:r>
    </w:p>
    <w:p w:rsidR="00D44CB6" w:rsidRDefault="00D44CB6" w:rsidP="00D44CB6">
      <w:pPr>
        <w:pStyle w:val="ConsPlusNormal"/>
        <w:ind w:firstLine="709"/>
        <w:jc w:val="both"/>
        <w:rPr>
          <w:sz w:val="26"/>
          <w:szCs w:val="26"/>
        </w:rPr>
      </w:pPr>
      <w:r>
        <w:rPr>
          <w:sz w:val="26"/>
          <w:szCs w:val="26"/>
        </w:rPr>
        <w:t xml:space="preserve"> </w:t>
      </w:r>
    </w:p>
    <w:p w:rsidR="00D44CB6" w:rsidRDefault="00D44CB6" w:rsidP="00D44CB6">
      <w:pPr>
        <w:pStyle w:val="ConsPlusNormal"/>
        <w:ind w:firstLine="709"/>
        <w:jc w:val="both"/>
        <w:rPr>
          <w:sz w:val="26"/>
          <w:szCs w:val="26"/>
        </w:rPr>
      </w:pPr>
    </w:p>
    <w:p w:rsidR="00D44CB6" w:rsidRDefault="00D44CB6" w:rsidP="00D44CB6">
      <w:pPr>
        <w:pStyle w:val="ConsPlusNormal"/>
        <w:ind w:firstLine="709"/>
        <w:jc w:val="both"/>
        <w:rPr>
          <w:sz w:val="26"/>
          <w:szCs w:val="26"/>
        </w:rPr>
      </w:pPr>
    </w:p>
    <w:p w:rsidR="00B30EEE" w:rsidRDefault="00B30EEE" w:rsidP="002235A8">
      <w:pPr>
        <w:pStyle w:val="a5"/>
        <w:rPr>
          <w:sz w:val="26"/>
          <w:szCs w:val="26"/>
        </w:rPr>
      </w:pPr>
      <w:r>
        <w:rPr>
          <w:sz w:val="26"/>
          <w:szCs w:val="26"/>
        </w:rPr>
        <w:t>Глава</w:t>
      </w:r>
      <w:r w:rsidR="002235A8" w:rsidRPr="00C660BD">
        <w:rPr>
          <w:sz w:val="26"/>
          <w:szCs w:val="26"/>
        </w:rPr>
        <w:t xml:space="preserve">  </w:t>
      </w:r>
      <w:r>
        <w:rPr>
          <w:sz w:val="26"/>
          <w:szCs w:val="26"/>
        </w:rPr>
        <w:t>Красного</w:t>
      </w:r>
      <w:r w:rsidR="002235A8" w:rsidRPr="00C660BD">
        <w:rPr>
          <w:sz w:val="26"/>
          <w:szCs w:val="26"/>
        </w:rPr>
        <w:t xml:space="preserve">  сельского</w:t>
      </w:r>
      <w:r>
        <w:rPr>
          <w:sz w:val="26"/>
          <w:szCs w:val="26"/>
        </w:rPr>
        <w:t xml:space="preserve"> </w:t>
      </w:r>
      <w:r w:rsidR="002235A8" w:rsidRPr="00C660BD">
        <w:rPr>
          <w:sz w:val="26"/>
          <w:szCs w:val="26"/>
        </w:rPr>
        <w:t xml:space="preserve">поселения </w:t>
      </w:r>
    </w:p>
    <w:p w:rsidR="00B30EEE" w:rsidRDefault="002235A8" w:rsidP="002235A8">
      <w:pPr>
        <w:pStyle w:val="a5"/>
        <w:rPr>
          <w:sz w:val="26"/>
          <w:szCs w:val="26"/>
        </w:rPr>
      </w:pPr>
      <w:r w:rsidRPr="00C660BD">
        <w:rPr>
          <w:sz w:val="26"/>
          <w:szCs w:val="26"/>
        </w:rPr>
        <w:t>Павловского муниципального</w:t>
      </w:r>
      <w:r w:rsidR="00B30EEE">
        <w:rPr>
          <w:sz w:val="26"/>
          <w:szCs w:val="26"/>
        </w:rPr>
        <w:t xml:space="preserve"> </w:t>
      </w:r>
      <w:r w:rsidRPr="00C660BD">
        <w:rPr>
          <w:sz w:val="26"/>
          <w:szCs w:val="26"/>
        </w:rPr>
        <w:t xml:space="preserve">района         </w:t>
      </w:r>
    </w:p>
    <w:p w:rsidR="002235A8" w:rsidRPr="00C660BD" w:rsidRDefault="00B30EEE" w:rsidP="002235A8">
      <w:pPr>
        <w:pStyle w:val="a5"/>
        <w:rPr>
          <w:sz w:val="26"/>
          <w:szCs w:val="26"/>
        </w:rPr>
      </w:pPr>
      <w:r>
        <w:rPr>
          <w:sz w:val="26"/>
          <w:szCs w:val="26"/>
        </w:rPr>
        <w:t xml:space="preserve">Воронежской  </w:t>
      </w:r>
      <w:r w:rsidR="002235A8" w:rsidRPr="00C660BD">
        <w:rPr>
          <w:sz w:val="26"/>
          <w:szCs w:val="26"/>
        </w:rPr>
        <w:t>области</w:t>
      </w:r>
      <w:r w:rsidR="002235A8" w:rsidRPr="00C660BD">
        <w:rPr>
          <w:sz w:val="26"/>
          <w:szCs w:val="26"/>
        </w:rPr>
        <w:tab/>
      </w:r>
      <w:r w:rsidR="002235A8" w:rsidRPr="00C660BD">
        <w:rPr>
          <w:sz w:val="26"/>
          <w:szCs w:val="26"/>
        </w:rPr>
        <w:tab/>
      </w:r>
      <w:r w:rsidR="002235A8">
        <w:rPr>
          <w:sz w:val="26"/>
          <w:szCs w:val="26"/>
        </w:rPr>
        <w:t xml:space="preserve">    </w:t>
      </w:r>
      <w:r w:rsidR="002235A8" w:rsidRPr="00C660BD">
        <w:rPr>
          <w:sz w:val="26"/>
          <w:szCs w:val="26"/>
        </w:rPr>
        <w:tab/>
      </w:r>
      <w:r w:rsidR="002235A8">
        <w:rPr>
          <w:sz w:val="26"/>
          <w:szCs w:val="26"/>
        </w:rPr>
        <w:t xml:space="preserve">      </w:t>
      </w:r>
      <w:r w:rsidR="002235A8" w:rsidRPr="00C660BD">
        <w:rPr>
          <w:sz w:val="26"/>
          <w:szCs w:val="26"/>
        </w:rPr>
        <w:t xml:space="preserve">        </w:t>
      </w:r>
      <w:r>
        <w:rPr>
          <w:sz w:val="26"/>
          <w:szCs w:val="26"/>
        </w:rPr>
        <w:t xml:space="preserve">                       </w:t>
      </w:r>
      <w:r w:rsidR="00215A66">
        <w:rPr>
          <w:sz w:val="26"/>
          <w:szCs w:val="26"/>
        </w:rPr>
        <w:t xml:space="preserve">          В.Ф. </w:t>
      </w:r>
      <w:proofErr w:type="spellStart"/>
      <w:r w:rsidR="00215A66">
        <w:rPr>
          <w:sz w:val="26"/>
          <w:szCs w:val="26"/>
        </w:rPr>
        <w:t>Ярковой</w:t>
      </w:r>
      <w:proofErr w:type="spellEnd"/>
    </w:p>
    <w:p w:rsidR="002235A8" w:rsidRDefault="002235A8" w:rsidP="002235A8">
      <w:pPr>
        <w:ind w:firstLine="540"/>
        <w:jc w:val="both"/>
        <w:rPr>
          <w:sz w:val="28"/>
          <w:szCs w:val="28"/>
        </w:rPr>
      </w:pPr>
    </w:p>
    <w:p w:rsidR="00716475" w:rsidRDefault="00716475"/>
    <w:sectPr w:rsidR="00716475" w:rsidSect="0071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4CB6"/>
    <w:rsid w:val="001C3F09"/>
    <w:rsid w:val="00215A66"/>
    <w:rsid w:val="002235A8"/>
    <w:rsid w:val="00262BC0"/>
    <w:rsid w:val="002F2665"/>
    <w:rsid w:val="00365BAE"/>
    <w:rsid w:val="00366B8A"/>
    <w:rsid w:val="003A6A36"/>
    <w:rsid w:val="003B677F"/>
    <w:rsid w:val="0041238C"/>
    <w:rsid w:val="004273F4"/>
    <w:rsid w:val="00565214"/>
    <w:rsid w:val="00625D10"/>
    <w:rsid w:val="00716475"/>
    <w:rsid w:val="00736274"/>
    <w:rsid w:val="00782A95"/>
    <w:rsid w:val="00847B28"/>
    <w:rsid w:val="009C356A"/>
    <w:rsid w:val="00A723C3"/>
    <w:rsid w:val="00B30EEE"/>
    <w:rsid w:val="00BC0A58"/>
    <w:rsid w:val="00C851A6"/>
    <w:rsid w:val="00CB7D47"/>
    <w:rsid w:val="00CD7A49"/>
    <w:rsid w:val="00D44CB6"/>
    <w:rsid w:val="00E367EC"/>
    <w:rsid w:val="00F51ECF"/>
    <w:rsid w:val="00FD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44CB6"/>
    <w:pPr>
      <w:spacing w:after="120"/>
      <w:ind w:left="283"/>
    </w:pPr>
  </w:style>
  <w:style w:type="character" w:customStyle="1" w:styleId="a4">
    <w:name w:val="Основной текст с отступом Знак"/>
    <w:basedOn w:val="a0"/>
    <w:link w:val="a3"/>
    <w:semiHidden/>
    <w:rsid w:val="00D44CB6"/>
    <w:rPr>
      <w:rFonts w:ascii="Times New Roman" w:eastAsia="Times New Roman" w:hAnsi="Times New Roman" w:cs="Times New Roman"/>
      <w:sz w:val="24"/>
      <w:szCs w:val="24"/>
      <w:lang w:eastAsia="ru-RU"/>
    </w:rPr>
  </w:style>
  <w:style w:type="paragraph" w:styleId="a5">
    <w:name w:val="No Spacing"/>
    <w:uiPriority w:val="1"/>
    <w:qFormat/>
    <w:rsid w:val="00D44CB6"/>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rsid w:val="00D44C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basedOn w:val="a0"/>
    <w:qFormat/>
    <w:rsid w:val="00D44CB6"/>
    <w:rPr>
      <w:b/>
      <w:bCs/>
    </w:rPr>
  </w:style>
</w:styles>
</file>

<file path=word/webSettings.xml><?xml version="1.0" encoding="utf-8"?>
<w:webSettings xmlns:r="http://schemas.openxmlformats.org/officeDocument/2006/relationships" xmlns:w="http://schemas.openxmlformats.org/wordprocessingml/2006/main">
  <w:divs>
    <w:div w:id="19754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9</cp:revision>
  <cp:lastPrinted>2025-04-30T06:11:00Z</cp:lastPrinted>
  <dcterms:created xsi:type="dcterms:W3CDTF">2025-04-29T05:43:00Z</dcterms:created>
  <dcterms:modified xsi:type="dcterms:W3CDTF">2025-04-30T06:12:00Z</dcterms:modified>
</cp:coreProperties>
</file>